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D63" w:rsidRPr="00E857DE" w:rsidRDefault="00AA4C14" w:rsidP="00AA4C14">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w:t>
      </w:r>
      <w:r w:rsidR="001167C4" w:rsidRPr="00E857DE">
        <w:rPr>
          <w:rFonts w:ascii="Times New Roman" w:hAnsi="Times New Roman" w:cs="Times New Roman"/>
          <w:sz w:val="28"/>
          <w:szCs w:val="28"/>
        </w:rPr>
        <w:t>У</w:t>
      </w:r>
      <w:r w:rsidR="00795D63" w:rsidRPr="00E857DE">
        <w:rPr>
          <w:rFonts w:ascii="Times New Roman" w:hAnsi="Times New Roman" w:cs="Times New Roman"/>
          <w:sz w:val="28"/>
          <w:szCs w:val="28"/>
        </w:rPr>
        <w:t>твержден</w:t>
      </w:r>
    </w:p>
    <w:p w:rsidR="00795D63" w:rsidRPr="00E857DE" w:rsidRDefault="00AA4C14" w:rsidP="00AA4C14">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w:t>
      </w:r>
      <w:r w:rsidR="00795D63" w:rsidRPr="00E857DE">
        <w:rPr>
          <w:rFonts w:ascii="Times New Roman" w:hAnsi="Times New Roman" w:cs="Times New Roman"/>
          <w:sz w:val="28"/>
          <w:szCs w:val="28"/>
        </w:rPr>
        <w:t>Постановлением</w:t>
      </w:r>
      <w:r>
        <w:rPr>
          <w:rFonts w:ascii="Times New Roman" w:hAnsi="Times New Roman" w:cs="Times New Roman"/>
          <w:sz w:val="28"/>
          <w:szCs w:val="28"/>
        </w:rPr>
        <w:t xml:space="preserve">                                                                           </w:t>
      </w:r>
      <w:r w:rsidR="00714721" w:rsidRPr="00E857DE">
        <w:rPr>
          <w:rFonts w:ascii="Times New Roman" w:hAnsi="Times New Roman" w:cs="Times New Roman"/>
          <w:sz w:val="28"/>
          <w:szCs w:val="28"/>
        </w:rPr>
        <w:t xml:space="preserve">Администрации </w:t>
      </w:r>
      <w:r>
        <w:rPr>
          <w:rFonts w:ascii="Times New Roman" w:hAnsi="Times New Roman" w:cs="Times New Roman"/>
          <w:sz w:val="28"/>
          <w:szCs w:val="28"/>
        </w:rPr>
        <w:t>Каменского</w:t>
      </w:r>
    </w:p>
    <w:p w:rsidR="00714721" w:rsidRDefault="00AA4C14" w:rsidP="00AA4C14">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r w:rsidR="00D111FB" w:rsidRPr="00E857DE">
        <w:rPr>
          <w:rFonts w:ascii="Times New Roman" w:hAnsi="Times New Roman" w:cs="Times New Roman"/>
          <w:sz w:val="28"/>
          <w:szCs w:val="28"/>
        </w:rPr>
        <w:t>г</w:t>
      </w:r>
      <w:r w:rsidR="00714721" w:rsidRPr="00E857DE">
        <w:rPr>
          <w:rFonts w:ascii="Times New Roman" w:hAnsi="Times New Roman" w:cs="Times New Roman"/>
          <w:sz w:val="28"/>
          <w:szCs w:val="28"/>
        </w:rPr>
        <w:t>ородского  округа</w:t>
      </w:r>
    </w:p>
    <w:p w:rsidR="00AA4C14" w:rsidRPr="00E857DE" w:rsidRDefault="00AA4C14" w:rsidP="00AA4C14">
      <w:pPr>
        <w:pStyle w:val="ConsPlusNormal"/>
        <w:rPr>
          <w:rFonts w:ascii="Times New Roman" w:hAnsi="Times New Roman" w:cs="Times New Roman"/>
          <w:sz w:val="28"/>
          <w:szCs w:val="28"/>
        </w:rPr>
      </w:pPr>
      <w:r>
        <w:rPr>
          <w:rFonts w:ascii="Times New Roman" w:hAnsi="Times New Roman" w:cs="Times New Roman"/>
          <w:sz w:val="28"/>
          <w:szCs w:val="28"/>
        </w:rPr>
        <w:t xml:space="preserve">                                                                   «Об утверждении </w:t>
      </w:r>
      <w:proofErr w:type="gramStart"/>
      <w:r>
        <w:rPr>
          <w:rFonts w:ascii="Times New Roman" w:hAnsi="Times New Roman" w:cs="Times New Roman"/>
          <w:sz w:val="28"/>
          <w:szCs w:val="28"/>
        </w:rPr>
        <w:t>Административного</w:t>
      </w:r>
      <w:proofErr w:type="gramEnd"/>
      <w:r>
        <w:rPr>
          <w:rFonts w:ascii="Times New Roman" w:hAnsi="Times New Roman" w:cs="Times New Roman"/>
          <w:sz w:val="28"/>
          <w:szCs w:val="28"/>
        </w:rPr>
        <w:t xml:space="preserve">                               </w:t>
      </w:r>
    </w:p>
    <w:p w:rsidR="00AA4C14" w:rsidRDefault="00AA4C14" w:rsidP="00E857D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регламента исполнения функции </w:t>
      </w:r>
      <w:proofErr w:type="gramStart"/>
      <w:r>
        <w:rPr>
          <w:rFonts w:ascii="Times New Roman" w:hAnsi="Times New Roman" w:cs="Times New Roman"/>
          <w:sz w:val="28"/>
          <w:szCs w:val="28"/>
        </w:rPr>
        <w:t>по</w:t>
      </w:r>
      <w:proofErr w:type="gramEnd"/>
    </w:p>
    <w:p w:rsidR="00AA4C14" w:rsidRDefault="00AA4C14" w:rsidP="00E857D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муниципальному контролю  </w:t>
      </w:r>
      <w:proofErr w:type="gramStart"/>
      <w:r>
        <w:rPr>
          <w:rFonts w:ascii="Times New Roman" w:hAnsi="Times New Roman" w:cs="Times New Roman"/>
          <w:sz w:val="28"/>
          <w:szCs w:val="28"/>
        </w:rPr>
        <w:t>за</w:t>
      </w:r>
      <w:proofErr w:type="gramEnd"/>
    </w:p>
    <w:p w:rsidR="00AA4C14" w:rsidRDefault="00AA4C14" w:rsidP="00E857D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соблюдением</w:t>
      </w:r>
      <w:r w:rsidR="00714721" w:rsidRPr="00E857DE">
        <w:rPr>
          <w:rFonts w:ascii="Times New Roman" w:hAnsi="Times New Roman" w:cs="Times New Roman"/>
          <w:sz w:val="28"/>
          <w:szCs w:val="28"/>
        </w:rPr>
        <w:t xml:space="preserve"> </w:t>
      </w:r>
      <w:r>
        <w:rPr>
          <w:rFonts w:ascii="Times New Roman" w:hAnsi="Times New Roman" w:cs="Times New Roman"/>
          <w:sz w:val="28"/>
          <w:szCs w:val="28"/>
        </w:rPr>
        <w:t>законодательства</w:t>
      </w:r>
    </w:p>
    <w:p w:rsidR="00AA4C14" w:rsidRDefault="00AA4C14" w:rsidP="00E857DE">
      <w:pPr>
        <w:pStyle w:val="ConsPlusNormal"/>
        <w:jc w:val="right"/>
        <w:rPr>
          <w:rFonts w:ascii="Times New Roman" w:hAnsi="Times New Roman" w:cs="Times New Roman"/>
          <w:sz w:val="28"/>
          <w:szCs w:val="28"/>
        </w:rPr>
      </w:pPr>
      <w:r>
        <w:rPr>
          <w:rFonts w:ascii="Times New Roman" w:hAnsi="Times New Roman" w:cs="Times New Roman"/>
          <w:sz w:val="28"/>
          <w:szCs w:val="28"/>
        </w:rPr>
        <w:t>в области розничной продажи</w:t>
      </w:r>
    </w:p>
    <w:p w:rsidR="00AA4C14" w:rsidRDefault="00AA4C14" w:rsidP="00E857D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алкогольной продукции </w:t>
      </w:r>
      <w:proofErr w:type="gramStart"/>
      <w:r>
        <w:rPr>
          <w:rFonts w:ascii="Times New Roman" w:hAnsi="Times New Roman" w:cs="Times New Roman"/>
          <w:sz w:val="28"/>
          <w:szCs w:val="28"/>
        </w:rPr>
        <w:t>в</w:t>
      </w:r>
      <w:proofErr w:type="gramEnd"/>
    </w:p>
    <w:p w:rsidR="00E857DE" w:rsidRDefault="00AA4C14" w:rsidP="00E857D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МО «Каменский городской округ» </w:t>
      </w:r>
      <w:r w:rsidR="00714721" w:rsidRPr="00E857DE">
        <w:rPr>
          <w:rFonts w:ascii="Times New Roman" w:hAnsi="Times New Roman" w:cs="Times New Roman"/>
          <w:sz w:val="28"/>
          <w:szCs w:val="28"/>
        </w:rPr>
        <w:t xml:space="preserve">                                                                                                 </w:t>
      </w:r>
      <w:r w:rsidR="00E857DE" w:rsidRPr="00E857DE">
        <w:rPr>
          <w:rFonts w:ascii="Times New Roman" w:hAnsi="Times New Roman" w:cs="Times New Roman"/>
          <w:sz w:val="28"/>
          <w:szCs w:val="28"/>
        </w:rPr>
        <w:t xml:space="preserve">                            </w:t>
      </w:r>
    </w:p>
    <w:p w:rsidR="00915286" w:rsidRPr="00E857DE" w:rsidRDefault="00AA4C14" w:rsidP="00E857D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w:t>
      </w:r>
      <w:r w:rsidR="00E857DE" w:rsidRPr="00E857DE">
        <w:rPr>
          <w:rFonts w:ascii="Times New Roman" w:hAnsi="Times New Roman" w:cs="Times New Roman"/>
          <w:sz w:val="28"/>
          <w:szCs w:val="28"/>
        </w:rPr>
        <w:t xml:space="preserve">  </w:t>
      </w:r>
      <w:r w:rsidR="00714721" w:rsidRPr="00E857DE">
        <w:rPr>
          <w:rFonts w:ascii="Times New Roman" w:hAnsi="Times New Roman" w:cs="Times New Roman"/>
          <w:sz w:val="28"/>
          <w:szCs w:val="28"/>
        </w:rPr>
        <w:t>от</w:t>
      </w:r>
      <w:r>
        <w:rPr>
          <w:rFonts w:ascii="Times New Roman" w:hAnsi="Times New Roman" w:cs="Times New Roman"/>
          <w:sz w:val="28"/>
          <w:szCs w:val="28"/>
        </w:rPr>
        <w:t xml:space="preserve"> 27ноября   </w:t>
      </w:r>
      <w:r w:rsidR="00714721" w:rsidRPr="00E857DE">
        <w:rPr>
          <w:rFonts w:ascii="Times New Roman" w:hAnsi="Times New Roman" w:cs="Times New Roman"/>
          <w:sz w:val="28"/>
          <w:szCs w:val="28"/>
        </w:rPr>
        <w:t>2015 г. N</w:t>
      </w:r>
      <w:r>
        <w:rPr>
          <w:rFonts w:ascii="Times New Roman" w:hAnsi="Times New Roman" w:cs="Times New Roman"/>
          <w:sz w:val="28"/>
          <w:szCs w:val="28"/>
        </w:rPr>
        <w:t>3063</w:t>
      </w:r>
      <w:r w:rsidR="00714721" w:rsidRPr="00E857DE">
        <w:rPr>
          <w:rFonts w:ascii="Times New Roman" w:hAnsi="Times New Roman" w:cs="Times New Roman"/>
          <w:sz w:val="28"/>
          <w:szCs w:val="28"/>
        </w:rPr>
        <w:t xml:space="preserve"> </w:t>
      </w:r>
    </w:p>
    <w:p w:rsidR="00915286" w:rsidRPr="00B3550D" w:rsidRDefault="00915286" w:rsidP="00714721">
      <w:pPr>
        <w:pStyle w:val="ConsPlusNormal"/>
        <w:jc w:val="center"/>
        <w:rPr>
          <w:rFonts w:ascii="Times New Roman" w:hAnsi="Times New Roman" w:cs="Times New Roman"/>
          <w:b/>
          <w:sz w:val="28"/>
          <w:szCs w:val="28"/>
        </w:rPr>
      </w:pPr>
    </w:p>
    <w:p w:rsidR="00915286" w:rsidRPr="00B3550D" w:rsidRDefault="00915286" w:rsidP="00714721">
      <w:pPr>
        <w:pStyle w:val="ConsPlusNormal"/>
        <w:jc w:val="center"/>
        <w:rPr>
          <w:rFonts w:ascii="Times New Roman" w:hAnsi="Times New Roman" w:cs="Times New Roman"/>
          <w:b/>
          <w:sz w:val="28"/>
          <w:szCs w:val="28"/>
        </w:rPr>
      </w:pPr>
    </w:p>
    <w:p w:rsidR="00915286" w:rsidRPr="00B3550D" w:rsidRDefault="00915286" w:rsidP="00714721">
      <w:pPr>
        <w:pStyle w:val="ConsPlusNormal"/>
        <w:jc w:val="center"/>
        <w:rPr>
          <w:rFonts w:ascii="Times New Roman" w:hAnsi="Times New Roman" w:cs="Times New Roman"/>
          <w:b/>
          <w:sz w:val="28"/>
          <w:szCs w:val="28"/>
        </w:rPr>
      </w:pPr>
      <w:r w:rsidRPr="00B3550D">
        <w:rPr>
          <w:rFonts w:ascii="Times New Roman" w:hAnsi="Times New Roman" w:cs="Times New Roman"/>
          <w:b/>
          <w:sz w:val="28"/>
          <w:szCs w:val="28"/>
        </w:rPr>
        <w:t>АДМИНИСТРАТИВНЫЙ РЕГЛАМЕНТ</w:t>
      </w:r>
    </w:p>
    <w:p w:rsidR="00915286" w:rsidRPr="00B3550D" w:rsidRDefault="00915286" w:rsidP="00714721">
      <w:pPr>
        <w:pStyle w:val="ConsPlusNormal"/>
        <w:jc w:val="center"/>
        <w:rPr>
          <w:rFonts w:ascii="Times New Roman" w:hAnsi="Times New Roman" w:cs="Times New Roman"/>
          <w:b/>
          <w:sz w:val="28"/>
          <w:szCs w:val="28"/>
        </w:rPr>
      </w:pPr>
      <w:r w:rsidRPr="00B3550D">
        <w:rPr>
          <w:rFonts w:ascii="Times New Roman" w:hAnsi="Times New Roman" w:cs="Times New Roman"/>
          <w:b/>
          <w:sz w:val="28"/>
          <w:szCs w:val="28"/>
        </w:rPr>
        <w:t xml:space="preserve">исполнения функции  по  муниципальному </w:t>
      </w:r>
      <w:proofErr w:type="gramStart"/>
      <w:r w:rsidRPr="00B3550D">
        <w:rPr>
          <w:rFonts w:ascii="Times New Roman" w:hAnsi="Times New Roman" w:cs="Times New Roman"/>
          <w:b/>
          <w:sz w:val="28"/>
          <w:szCs w:val="28"/>
        </w:rPr>
        <w:t xml:space="preserve">контролю </w:t>
      </w:r>
      <w:r w:rsidR="001167C4" w:rsidRPr="00B3550D">
        <w:rPr>
          <w:rFonts w:ascii="Times New Roman" w:hAnsi="Times New Roman" w:cs="Times New Roman"/>
          <w:b/>
          <w:sz w:val="28"/>
          <w:szCs w:val="28"/>
        </w:rPr>
        <w:t xml:space="preserve"> </w:t>
      </w:r>
      <w:r w:rsidRPr="00B3550D">
        <w:rPr>
          <w:rFonts w:ascii="Times New Roman" w:hAnsi="Times New Roman" w:cs="Times New Roman"/>
          <w:b/>
          <w:sz w:val="28"/>
          <w:szCs w:val="28"/>
        </w:rPr>
        <w:t>за</w:t>
      </w:r>
      <w:proofErr w:type="gramEnd"/>
      <w:r w:rsidRPr="00B3550D">
        <w:rPr>
          <w:rFonts w:ascii="Times New Roman" w:hAnsi="Times New Roman" w:cs="Times New Roman"/>
          <w:b/>
          <w:sz w:val="28"/>
          <w:szCs w:val="28"/>
        </w:rPr>
        <w:t xml:space="preserve"> соблюдением законодательства в области розничной продажи алкогольной продукции</w:t>
      </w:r>
    </w:p>
    <w:p w:rsidR="00795D63" w:rsidRPr="00B3550D" w:rsidRDefault="00915286" w:rsidP="00714721">
      <w:pPr>
        <w:pStyle w:val="ConsPlusNormal"/>
        <w:jc w:val="center"/>
        <w:rPr>
          <w:rFonts w:ascii="Times New Roman" w:hAnsi="Times New Roman" w:cs="Times New Roman"/>
          <w:b/>
          <w:sz w:val="28"/>
          <w:szCs w:val="28"/>
        </w:rPr>
      </w:pPr>
      <w:r w:rsidRPr="00B3550D">
        <w:rPr>
          <w:rFonts w:ascii="Times New Roman" w:hAnsi="Times New Roman" w:cs="Times New Roman"/>
          <w:b/>
          <w:sz w:val="28"/>
          <w:szCs w:val="28"/>
        </w:rPr>
        <w:t xml:space="preserve"> в</w:t>
      </w:r>
      <w:r w:rsidR="00520DCF">
        <w:rPr>
          <w:rFonts w:ascii="Times New Roman" w:hAnsi="Times New Roman" w:cs="Times New Roman"/>
          <w:b/>
          <w:sz w:val="28"/>
          <w:szCs w:val="28"/>
        </w:rPr>
        <w:t xml:space="preserve"> МО « Каменский  городской  округ»</w:t>
      </w:r>
      <w:r w:rsidR="00714721" w:rsidRPr="00B3550D">
        <w:rPr>
          <w:rFonts w:ascii="Times New Roman" w:hAnsi="Times New Roman" w:cs="Times New Roman"/>
          <w:b/>
          <w:sz w:val="28"/>
          <w:szCs w:val="28"/>
        </w:rPr>
        <w:t xml:space="preserve">   </w:t>
      </w:r>
    </w:p>
    <w:p w:rsidR="00795D63" w:rsidRPr="00B3550D" w:rsidRDefault="00795D63">
      <w:pPr>
        <w:pStyle w:val="ConsPlusNormal"/>
        <w:jc w:val="both"/>
        <w:rPr>
          <w:rFonts w:ascii="Times New Roman" w:hAnsi="Times New Roman" w:cs="Times New Roman"/>
          <w:sz w:val="28"/>
          <w:szCs w:val="28"/>
        </w:rPr>
      </w:pPr>
    </w:p>
    <w:p w:rsidR="00795D63" w:rsidRPr="00B3550D" w:rsidRDefault="00795D63">
      <w:pPr>
        <w:pStyle w:val="ConsPlusNormal"/>
        <w:jc w:val="center"/>
        <w:rPr>
          <w:rFonts w:ascii="Times New Roman" w:hAnsi="Times New Roman" w:cs="Times New Roman"/>
          <w:sz w:val="28"/>
          <w:szCs w:val="28"/>
        </w:rPr>
      </w:pPr>
      <w:r w:rsidRPr="00B3550D">
        <w:rPr>
          <w:rFonts w:ascii="Times New Roman" w:hAnsi="Times New Roman" w:cs="Times New Roman"/>
          <w:sz w:val="28"/>
          <w:szCs w:val="28"/>
        </w:rPr>
        <w:t>Раздел 1. ОБЩИЕ ПОЛОЖЕНИЯ</w:t>
      </w:r>
    </w:p>
    <w:p w:rsidR="00795D63" w:rsidRPr="00B3550D" w:rsidRDefault="00795D63">
      <w:pPr>
        <w:pStyle w:val="ConsPlusNormal"/>
        <w:jc w:val="both"/>
        <w:rPr>
          <w:rFonts w:ascii="Times New Roman" w:hAnsi="Times New Roman" w:cs="Times New Roman"/>
          <w:sz w:val="28"/>
          <w:szCs w:val="28"/>
        </w:rPr>
      </w:pPr>
    </w:p>
    <w:p w:rsidR="00795D63" w:rsidRPr="00B3550D" w:rsidRDefault="00795D63">
      <w:pPr>
        <w:pStyle w:val="ConsPlusNormal"/>
        <w:ind w:firstLine="540"/>
        <w:jc w:val="both"/>
        <w:rPr>
          <w:rFonts w:ascii="Times New Roman" w:hAnsi="Times New Roman" w:cs="Times New Roman"/>
          <w:sz w:val="28"/>
          <w:szCs w:val="28"/>
        </w:rPr>
      </w:pPr>
      <w:r w:rsidRPr="00B3550D">
        <w:rPr>
          <w:rFonts w:ascii="Times New Roman" w:hAnsi="Times New Roman" w:cs="Times New Roman"/>
          <w:sz w:val="28"/>
          <w:szCs w:val="28"/>
        </w:rPr>
        <w:t xml:space="preserve">1. </w:t>
      </w:r>
      <w:proofErr w:type="gramStart"/>
      <w:r w:rsidRPr="00B3550D">
        <w:rPr>
          <w:rFonts w:ascii="Times New Roman" w:hAnsi="Times New Roman" w:cs="Times New Roman"/>
          <w:sz w:val="28"/>
          <w:szCs w:val="28"/>
        </w:rPr>
        <w:t xml:space="preserve">Административный регламент </w:t>
      </w:r>
      <w:r w:rsidR="00714721" w:rsidRPr="00B3550D">
        <w:rPr>
          <w:rFonts w:ascii="Times New Roman" w:hAnsi="Times New Roman" w:cs="Times New Roman"/>
          <w:sz w:val="28"/>
          <w:szCs w:val="28"/>
        </w:rPr>
        <w:t xml:space="preserve"> </w:t>
      </w:r>
      <w:r w:rsidRPr="00B3550D">
        <w:rPr>
          <w:rFonts w:ascii="Times New Roman" w:hAnsi="Times New Roman" w:cs="Times New Roman"/>
          <w:sz w:val="28"/>
          <w:szCs w:val="28"/>
        </w:rPr>
        <w:t>исполнения функции по муниципальному контролю за соблюдением законодательства в области розничной продажи алкогольной продукции в муниципальном обр</w:t>
      </w:r>
      <w:r w:rsidR="00915286" w:rsidRPr="00B3550D">
        <w:rPr>
          <w:rFonts w:ascii="Times New Roman" w:hAnsi="Times New Roman" w:cs="Times New Roman"/>
          <w:sz w:val="28"/>
          <w:szCs w:val="28"/>
        </w:rPr>
        <w:t>азовании «Каменский городской  округ»</w:t>
      </w:r>
      <w:r w:rsidRPr="00B3550D">
        <w:rPr>
          <w:rFonts w:ascii="Times New Roman" w:hAnsi="Times New Roman" w:cs="Times New Roman"/>
          <w:sz w:val="28"/>
          <w:szCs w:val="28"/>
        </w:rPr>
        <w:t xml:space="preserve"> (далее - муниципальный контроль) разработан в целях повышения качества и эффективности проверок соблюдения юридическими лицами и индивидуальными предпринимателями обязательных требований законодательства в области розничной продажи алкогольной продукции (далее - обязательные требования), определяет сроки</w:t>
      </w:r>
      <w:proofErr w:type="gramEnd"/>
      <w:r w:rsidRPr="00B3550D">
        <w:rPr>
          <w:rFonts w:ascii="Times New Roman" w:hAnsi="Times New Roman" w:cs="Times New Roman"/>
          <w:sz w:val="28"/>
          <w:szCs w:val="28"/>
        </w:rPr>
        <w:t xml:space="preserve"> и последовательность административных процедур (действий) органа муниципального контроля при осуществлении муниципального контроля.</w:t>
      </w:r>
    </w:p>
    <w:p w:rsidR="00795D63" w:rsidRPr="00B3550D" w:rsidRDefault="00795D63">
      <w:pPr>
        <w:pStyle w:val="ConsPlusNormal"/>
        <w:ind w:firstLine="540"/>
        <w:jc w:val="both"/>
        <w:rPr>
          <w:rFonts w:ascii="Times New Roman" w:hAnsi="Times New Roman" w:cs="Times New Roman"/>
          <w:sz w:val="28"/>
          <w:szCs w:val="28"/>
        </w:rPr>
      </w:pPr>
      <w:r w:rsidRPr="00B3550D">
        <w:rPr>
          <w:rFonts w:ascii="Times New Roman" w:hAnsi="Times New Roman" w:cs="Times New Roman"/>
          <w:sz w:val="28"/>
          <w:szCs w:val="28"/>
        </w:rPr>
        <w:t>2. Органом, уполномоченным на организацию и исполнение функции по муниципальному контролю, является Админист</w:t>
      </w:r>
      <w:r w:rsidR="00915286" w:rsidRPr="00B3550D">
        <w:rPr>
          <w:rFonts w:ascii="Times New Roman" w:hAnsi="Times New Roman" w:cs="Times New Roman"/>
          <w:sz w:val="28"/>
          <w:szCs w:val="28"/>
        </w:rPr>
        <w:t>рация  городского  округа</w:t>
      </w:r>
      <w:r w:rsidRPr="00B3550D">
        <w:rPr>
          <w:rFonts w:ascii="Times New Roman" w:hAnsi="Times New Roman" w:cs="Times New Roman"/>
          <w:sz w:val="28"/>
          <w:szCs w:val="28"/>
        </w:rPr>
        <w:t xml:space="preserve"> (далее - орган муниципального контроля).</w:t>
      </w:r>
    </w:p>
    <w:p w:rsidR="00795D63" w:rsidRPr="00B3550D" w:rsidRDefault="00795D63">
      <w:pPr>
        <w:pStyle w:val="ConsPlusNormal"/>
        <w:ind w:firstLine="540"/>
        <w:jc w:val="both"/>
        <w:rPr>
          <w:rFonts w:ascii="Times New Roman" w:hAnsi="Times New Roman" w:cs="Times New Roman"/>
          <w:sz w:val="28"/>
          <w:szCs w:val="28"/>
        </w:rPr>
      </w:pPr>
      <w:r w:rsidRPr="00B3550D">
        <w:rPr>
          <w:rFonts w:ascii="Times New Roman" w:hAnsi="Times New Roman" w:cs="Times New Roman"/>
          <w:sz w:val="28"/>
          <w:szCs w:val="28"/>
        </w:rPr>
        <w:t>3. Нормативные правовые акты, регулирующие осуществление функции по муниципальному контролю:</w:t>
      </w:r>
    </w:p>
    <w:p w:rsidR="00795D63" w:rsidRPr="00B3550D" w:rsidRDefault="00795D63">
      <w:pPr>
        <w:pStyle w:val="ConsPlusNormal"/>
        <w:ind w:firstLine="540"/>
        <w:jc w:val="both"/>
        <w:rPr>
          <w:rFonts w:ascii="Times New Roman" w:hAnsi="Times New Roman" w:cs="Times New Roman"/>
          <w:sz w:val="28"/>
          <w:szCs w:val="28"/>
        </w:rPr>
      </w:pPr>
      <w:r w:rsidRPr="00B3550D">
        <w:rPr>
          <w:rFonts w:ascii="Times New Roman" w:hAnsi="Times New Roman" w:cs="Times New Roman"/>
          <w:sz w:val="28"/>
          <w:szCs w:val="28"/>
        </w:rPr>
        <w:t xml:space="preserve">- </w:t>
      </w:r>
      <w:hyperlink r:id="rId8" w:history="1">
        <w:r w:rsidRPr="00B3550D">
          <w:rPr>
            <w:rFonts w:ascii="Times New Roman" w:hAnsi="Times New Roman" w:cs="Times New Roman"/>
            <w:color w:val="0000FF"/>
            <w:sz w:val="28"/>
            <w:szCs w:val="28"/>
          </w:rPr>
          <w:t>Конституция</w:t>
        </w:r>
      </w:hyperlink>
      <w:r w:rsidRPr="00B3550D">
        <w:rPr>
          <w:rFonts w:ascii="Times New Roman" w:hAnsi="Times New Roman" w:cs="Times New Roman"/>
          <w:sz w:val="28"/>
          <w:szCs w:val="28"/>
        </w:rPr>
        <w:t xml:space="preserve"> Российской Федерации;</w:t>
      </w:r>
    </w:p>
    <w:p w:rsidR="00795D63" w:rsidRPr="00B3550D" w:rsidRDefault="00795D63">
      <w:pPr>
        <w:pStyle w:val="ConsPlusNormal"/>
        <w:ind w:firstLine="540"/>
        <w:jc w:val="both"/>
        <w:rPr>
          <w:rFonts w:ascii="Times New Roman" w:hAnsi="Times New Roman" w:cs="Times New Roman"/>
          <w:sz w:val="28"/>
          <w:szCs w:val="28"/>
        </w:rPr>
      </w:pPr>
      <w:r w:rsidRPr="00B3550D">
        <w:rPr>
          <w:rFonts w:ascii="Times New Roman" w:hAnsi="Times New Roman" w:cs="Times New Roman"/>
          <w:sz w:val="28"/>
          <w:szCs w:val="28"/>
        </w:rPr>
        <w:t xml:space="preserve">- </w:t>
      </w:r>
      <w:hyperlink r:id="rId9" w:history="1">
        <w:r w:rsidRPr="00B3550D">
          <w:rPr>
            <w:rFonts w:ascii="Times New Roman" w:hAnsi="Times New Roman" w:cs="Times New Roman"/>
            <w:color w:val="0000FF"/>
            <w:sz w:val="28"/>
            <w:szCs w:val="28"/>
          </w:rPr>
          <w:t>Кодекс</w:t>
        </w:r>
      </w:hyperlink>
      <w:r w:rsidRPr="00B3550D">
        <w:rPr>
          <w:rFonts w:ascii="Times New Roman" w:hAnsi="Times New Roman" w:cs="Times New Roman"/>
          <w:sz w:val="28"/>
          <w:szCs w:val="28"/>
        </w:rPr>
        <w:t xml:space="preserve"> Российской Федерации об административных правонарушениях;</w:t>
      </w:r>
    </w:p>
    <w:p w:rsidR="00795D63" w:rsidRPr="00B3550D" w:rsidRDefault="00795D63">
      <w:pPr>
        <w:pStyle w:val="ConsPlusNormal"/>
        <w:ind w:firstLine="540"/>
        <w:jc w:val="both"/>
        <w:rPr>
          <w:rFonts w:ascii="Times New Roman" w:hAnsi="Times New Roman" w:cs="Times New Roman"/>
          <w:sz w:val="28"/>
          <w:szCs w:val="28"/>
        </w:rPr>
      </w:pPr>
      <w:r w:rsidRPr="00B3550D">
        <w:rPr>
          <w:rFonts w:ascii="Times New Roman" w:hAnsi="Times New Roman" w:cs="Times New Roman"/>
          <w:sz w:val="28"/>
          <w:szCs w:val="28"/>
        </w:rPr>
        <w:t xml:space="preserve">- Федеральный </w:t>
      </w:r>
      <w:hyperlink r:id="rId10" w:history="1">
        <w:r w:rsidRPr="00B3550D">
          <w:rPr>
            <w:rFonts w:ascii="Times New Roman" w:hAnsi="Times New Roman" w:cs="Times New Roman"/>
            <w:color w:val="0000FF"/>
            <w:sz w:val="28"/>
            <w:szCs w:val="28"/>
          </w:rPr>
          <w:t>закон</w:t>
        </w:r>
      </w:hyperlink>
      <w:r w:rsidRPr="00B3550D">
        <w:rPr>
          <w:rFonts w:ascii="Times New Roman" w:hAnsi="Times New Roman" w:cs="Times New Roman"/>
          <w:sz w:val="28"/>
          <w:szCs w:val="28"/>
        </w:rPr>
        <w:t xml:space="preserve"> от 06.10.2003 N 131-ФЗ "Об общих принципах организации местного самоуправления в Российской Федерации";</w:t>
      </w:r>
    </w:p>
    <w:p w:rsidR="00795D63" w:rsidRPr="00B3550D" w:rsidRDefault="00795D63">
      <w:pPr>
        <w:pStyle w:val="ConsPlusNormal"/>
        <w:ind w:firstLine="540"/>
        <w:jc w:val="both"/>
        <w:rPr>
          <w:rFonts w:ascii="Times New Roman" w:hAnsi="Times New Roman" w:cs="Times New Roman"/>
          <w:sz w:val="28"/>
          <w:szCs w:val="28"/>
        </w:rPr>
      </w:pPr>
      <w:r w:rsidRPr="00B3550D">
        <w:rPr>
          <w:rFonts w:ascii="Times New Roman" w:hAnsi="Times New Roman" w:cs="Times New Roman"/>
          <w:sz w:val="28"/>
          <w:szCs w:val="28"/>
        </w:rPr>
        <w:t xml:space="preserve">- Федеральный </w:t>
      </w:r>
      <w:hyperlink r:id="rId11" w:history="1">
        <w:r w:rsidRPr="00B3550D">
          <w:rPr>
            <w:rFonts w:ascii="Times New Roman" w:hAnsi="Times New Roman" w:cs="Times New Roman"/>
            <w:color w:val="0000FF"/>
            <w:sz w:val="28"/>
            <w:szCs w:val="28"/>
          </w:rPr>
          <w:t>закон</w:t>
        </w:r>
      </w:hyperlink>
      <w:r w:rsidRPr="00B3550D">
        <w:rPr>
          <w:rFonts w:ascii="Times New Roman" w:hAnsi="Times New Roman" w:cs="Times New Roman"/>
          <w:sz w:val="28"/>
          <w:szCs w:val="28"/>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95D63" w:rsidRPr="00B3550D" w:rsidRDefault="00795D63">
      <w:pPr>
        <w:pStyle w:val="ConsPlusNormal"/>
        <w:ind w:firstLine="540"/>
        <w:jc w:val="both"/>
        <w:rPr>
          <w:rFonts w:ascii="Times New Roman" w:hAnsi="Times New Roman" w:cs="Times New Roman"/>
          <w:sz w:val="28"/>
          <w:szCs w:val="28"/>
        </w:rPr>
      </w:pPr>
      <w:r w:rsidRPr="00B3550D">
        <w:rPr>
          <w:rFonts w:ascii="Times New Roman" w:hAnsi="Times New Roman" w:cs="Times New Roman"/>
          <w:sz w:val="28"/>
          <w:szCs w:val="28"/>
        </w:rPr>
        <w:lastRenderedPageBreak/>
        <w:t xml:space="preserve">- Федеральный </w:t>
      </w:r>
      <w:hyperlink r:id="rId12" w:history="1">
        <w:r w:rsidRPr="00B3550D">
          <w:rPr>
            <w:rFonts w:ascii="Times New Roman" w:hAnsi="Times New Roman" w:cs="Times New Roman"/>
            <w:color w:val="0000FF"/>
            <w:sz w:val="28"/>
            <w:szCs w:val="28"/>
          </w:rPr>
          <w:t>закон</w:t>
        </w:r>
      </w:hyperlink>
      <w:r w:rsidRPr="00B3550D">
        <w:rPr>
          <w:rFonts w:ascii="Times New Roman" w:hAnsi="Times New Roman" w:cs="Times New Roman"/>
          <w:sz w:val="28"/>
          <w:szCs w:val="28"/>
        </w:rPr>
        <w:t xml:space="preserve"> от 22.11.1995 N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795D63" w:rsidRPr="00B3550D" w:rsidRDefault="00795D63">
      <w:pPr>
        <w:pStyle w:val="ConsPlusNormal"/>
        <w:ind w:firstLine="540"/>
        <w:jc w:val="both"/>
        <w:rPr>
          <w:rFonts w:ascii="Times New Roman" w:hAnsi="Times New Roman" w:cs="Times New Roman"/>
          <w:sz w:val="28"/>
          <w:szCs w:val="28"/>
        </w:rPr>
      </w:pPr>
      <w:r w:rsidRPr="00B3550D">
        <w:rPr>
          <w:rFonts w:ascii="Times New Roman" w:hAnsi="Times New Roman" w:cs="Times New Roman"/>
          <w:sz w:val="28"/>
          <w:szCs w:val="28"/>
        </w:rPr>
        <w:t xml:space="preserve">- </w:t>
      </w:r>
      <w:hyperlink r:id="rId13" w:history="1">
        <w:r w:rsidRPr="00B3550D">
          <w:rPr>
            <w:rFonts w:ascii="Times New Roman" w:hAnsi="Times New Roman" w:cs="Times New Roman"/>
            <w:color w:val="0000FF"/>
            <w:sz w:val="28"/>
            <w:szCs w:val="28"/>
          </w:rPr>
          <w:t>Постановление</w:t>
        </w:r>
      </w:hyperlink>
      <w:r w:rsidRPr="00B3550D">
        <w:rPr>
          <w:rFonts w:ascii="Times New Roman" w:hAnsi="Times New Roman" w:cs="Times New Roman"/>
          <w:sz w:val="28"/>
          <w:szCs w:val="28"/>
        </w:rPr>
        <w:t xml:space="preserve"> Правительства Российской Федерации от 30.06.2010 N 489 "Об утверждении Правил подготовки органами государственного контроля (надзора) и органами муниципального </w:t>
      </w:r>
      <w:proofErr w:type="gramStart"/>
      <w:r w:rsidRPr="00B3550D">
        <w:rPr>
          <w:rFonts w:ascii="Times New Roman" w:hAnsi="Times New Roman" w:cs="Times New Roman"/>
          <w:sz w:val="28"/>
          <w:szCs w:val="28"/>
        </w:rPr>
        <w:t>контроля ежегодных планов проведения проверок юридических лиц</w:t>
      </w:r>
      <w:proofErr w:type="gramEnd"/>
      <w:r w:rsidRPr="00B3550D">
        <w:rPr>
          <w:rFonts w:ascii="Times New Roman" w:hAnsi="Times New Roman" w:cs="Times New Roman"/>
          <w:sz w:val="28"/>
          <w:szCs w:val="28"/>
        </w:rPr>
        <w:t xml:space="preserve"> и индивидуальных предпринимателей";</w:t>
      </w:r>
    </w:p>
    <w:p w:rsidR="00795D63" w:rsidRPr="00E857DE" w:rsidRDefault="00795D63">
      <w:pPr>
        <w:pStyle w:val="ConsPlusNormal"/>
        <w:ind w:firstLine="540"/>
        <w:jc w:val="both"/>
        <w:rPr>
          <w:rFonts w:ascii="Times New Roman" w:hAnsi="Times New Roman" w:cs="Times New Roman"/>
          <w:sz w:val="28"/>
          <w:szCs w:val="28"/>
        </w:rPr>
      </w:pPr>
      <w:proofErr w:type="gramStart"/>
      <w:r w:rsidRPr="00B3550D">
        <w:rPr>
          <w:rFonts w:ascii="Times New Roman" w:hAnsi="Times New Roman" w:cs="Times New Roman"/>
          <w:sz w:val="28"/>
          <w:szCs w:val="28"/>
        </w:rPr>
        <w:t xml:space="preserve">- </w:t>
      </w:r>
      <w:hyperlink r:id="rId14" w:history="1">
        <w:r w:rsidRPr="00B3550D">
          <w:rPr>
            <w:rFonts w:ascii="Times New Roman" w:hAnsi="Times New Roman" w:cs="Times New Roman"/>
            <w:color w:val="0000FF"/>
            <w:sz w:val="28"/>
            <w:szCs w:val="28"/>
          </w:rPr>
          <w:t>Постановление</w:t>
        </w:r>
      </w:hyperlink>
      <w:r w:rsidRPr="00B3550D">
        <w:rPr>
          <w:rFonts w:ascii="Times New Roman" w:hAnsi="Times New Roman" w:cs="Times New Roman"/>
          <w:sz w:val="28"/>
          <w:szCs w:val="28"/>
        </w:rPr>
        <w:t xml:space="preserve"> Правительства Российской Федерации от 27.12.2012 N 1425 "Об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 в которых не допускается розничная продажа алкогольной продукции, а также определение органами </w:t>
      </w:r>
      <w:r w:rsidRPr="00E857DE">
        <w:rPr>
          <w:rFonts w:ascii="Times New Roman" w:hAnsi="Times New Roman" w:cs="Times New Roman"/>
          <w:sz w:val="28"/>
          <w:szCs w:val="28"/>
        </w:rPr>
        <w:t>местного самоуправления границ прилегающих к некоторым организациям и объектам территорий, на которых не допускается розничная продажа алкогольной продукции";</w:t>
      </w:r>
      <w:proofErr w:type="gramEnd"/>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 </w:t>
      </w:r>
      <w:hyperlink r:id="rId15" w:history="1">
        <w:r w:rsidRPr="00E857DE">
          <w:rPr>
            <w:rFonts w:ascii="Times New Roman" w:hAnsi="Times New Roman" w:cs="Times New Roman"/>
            <w:color w:val="0000FF"/>
            <w:sz w:val="28"/>
            <w:szCs w:val="28"/>
          </w:rPr>
          <w:t>Приказ</w:t>
        </w:r>
      </w:hyperlink>
      <w:r w:rsidRPr="00E857DE">
        <w:rPr>
          <w:rFonts w:ascii="Times New Roman" w:hAnsi="Times New Roman" w:cs="Times New Roman"/>
          <w:sz w:val="28"/>
          <w:szCs w:val="28"/>
        </w:rPr>
        <w:t xml:space="preserve"> Министерства экономического развития Российской Федерации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95D63" w:rsidRPr="00E857DE" w:rsidRDefault="00795D63" w:rsidP="00B3550D">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 </w:t>
      </w:r>
      <w:hyperlink r:id="rId16" w:history="1">
        <w:r w:rsidRPr="00E857DE">
          <w:rPr>
            <w:rFonts w:ascii="Times New Roman" w:hAnsi="Times New Roman" w:cs="Times New Roman"/>
            <w:color w:val="0000FF"/>
            <w:sz w:val="28"/>
            <w:szCs w:val="28"/>
          </w:rPr>
          <w:t>Постановление</w:t>
        </w:r>
      </w:hyperlink>
      <w:r w:rsidRPr="00E857DE">
        <w:rPr>
          <w:rFonts w:ascii="Times New Roman" w:hAnsi="Times New Roman" w:cs="Times New Roman"/>
          <w:sz w:val="28"/>
          <w:szCs w:val="28"/>
        </w:rPr>
        <w:t xml:space="preserve"> Правительства Свердловской области от 28.06.2012 N 703-ПП "Об утверждении Порядка разработки и принятия административных регламентов осуществления муниципального контроля на т</w:t>
      </w:r>
      <w:r w:rsidR="00B3550D" w:rsidRPr="00E857DE">
        <w:rPr>
          <w:rFonts w:ascii="Times New Roman" w:hAnsi="Times New Roman" w:cs="Times New Roman"/>
          <w:sz w:val="28"/>
          <w:szCs w:val="28"/>
        </w:rPr>
        <w:t>ерритории Свердловской области»</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 </w:t>
      </w:r>
      <w:hyperlink r:id="rId17" w:history="1">
        <w:r w:rsidRPr="00E857DE">
          <w:rPr>
            <w:rFonts w:ascii="Times New Roman" w:hAnsi="Times New Roman" w:cs="Times New Roman"/>
            <w:color w:val="0000FF"/>
            <w:sz w:val="28"/>
            <w:szCs w:val="28"/>
          </w:rPr>
          <w:t>Закон</w:t>
        </w:r>
      </w:hyperlink>
      <w:r w:rsidRPr="00E857DE">
        <w:rPr>
          <w:rFonts w:ascii="Times New Roman" w:hAnsi="Times New Roman" w:cs="Times New Roman"/>
          <w:sz w:val="28"/>
          <w:szCs w:val="28"/>
        </w:rPr>
        <w:t xml:space="preserve"> Свердловской области от 14.06.2005 N 52-ОЗ "Об административных правонарушениях на территории Свердловской области";</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 </w:t>
      </w:r>
      <w:hyperlink r:id="rId18" w:history="1">
        <w:r w:rsidRPr="00E857DE">
          <w:rPr>
            <w:rFonts w:ascii="Times New Roman" w:hAnsi="Times New Roman" w:cs="Times New Roman"/>
            <w:color w:val="0000FF"/>
            <w:sz w:val="28"/>
            <w:szCs w:val="28"/>
          </w:rPr>
          <w:t>Постановление</w:t>
        </w:r>
      </w:hyperlink>
      <w:r w:rsidR="00B3550D" w:rsidRPr="00E857DE">
        <w:rPr>
          <w:rFonts w:ascii="Times New Roman" w:hAnsi="Times New Roman" w:cs="Times New Roman"/>
          <w:color w:val="0000FF"/>
          <w:sz w:val="28"/>
          <w:szCs w:val="28"/>
        </w:rPr>
        <w:t xml:space="preserve"> Главы</w:t>
      </w:r>
      <w:r w:rsidR="00915286" w:rsidRPr="00E857DE">
        <w:rPr>
          <w:rFonts w:ascii="Times New Roman" w:hAnsi="Times New Roman" w:cs="Times New Roman"/>
          <w:sz w:val="28"/>
          <w:szCs w:val="28"/>
        </w:rPr>
        <w:t xml:space="preserve"> Каменского  городского  округа от 30.05.2013 N 1223</w:t>
      </w:r>
      <w:r w:rsidRPr="00E857DE">
        <w:rPr>
          <w:rFonts w:ascii="Times New Roman" w:hAnsi="Times New Roman" w:cs="Times New Roman"/>
          <w:sz w:val="28"/>
          <w:szCs w:val="28"/>
        </w:rPr>
        <w:t xml:space="preserve"> "Об определении </w:t>
      </w:r>
      <w:r w:rsidR="00915286" w:rsidRPr="00E857DE">
        <w:rPr>
          <w:rFonts w:ascii="Times New Roman" w:hAnsi="Times New Roman" w:cs="Times New Roman"/>
          <w:sz w:val="28"/>
          <w:szCs w:val="28"/>
        </w:rPr>
        <w:t xml:space="preserve"> в Каменском  городском  округе </w:t>
      </w:r>
      <w:r w:rsidRPr="00E857DE">
        <w:rPr>
          <w:rFonts w:ascii="Times New Roman" w:hAnsi="Times New Roman" w:cs="Times New Roman"/>
          <w:sz w:val="28"/>
          <w:szCs w:val="28"/>
        </w:rPr>
        <w:t>границ прилегающих к некоторым организациям и объектам территорий, на которых не допускается розничная продажа алкогольн</w:t>
      </w:r>
      <w:r w:rsidR="00915286" w:rsidRPr="00E857DE">
        <w:rPr>
          <w:rFonts w:ascii="Times New Roman" w:hAnsi="Times New Roman" w:cs="Times New Roman"/>
          <w:sz w:val="28"/>
          <w:szCs w:val="28"/>
        </w:rPr>
        <w:t xml:space="preserve">ой продукции </w:t>
      </w:r>
      <w:r w:rsidRPr="00E857DE">
        <w:rPr>
          <w:rFonts w:ascii="Times New Roman" w:hAnsi="Times New Roman" w:cs="Times New Roman"/>
          <w:sz w:val="28"/>
          <w:szCs w:val="28"/>
        </w:rPr>
        <w:t>";</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иные нормативные правовые акты, регламентирующие правоотношения в сфере розничной продажи алкогольной продукции.</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4. Предметом муниципального контроля является соблюдение обязательных требований законодательства в области розничной продажи алкогольной продукции, в частности:</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4.1. Соблюдение запрета на осуществление розничной продажи алкогольной продукции (за исключением пива и пивных напитков, сидра, </w:t>
      </w:r>
      <w:proofErr w:type="spellStart"/>
      <w:r w:rsidRPr="00E857DE">
        <w:rPr>
          <w:rFonts w:ascii="Times New Roman" w:hAnsi="Times New Roman" w:cs="Times New Roman"/>
          <w:sz w:val="28"/>
          <w:szCs w:val="28"/>
        </w:rPr>
        <w:t>пуаре</w:t>
      </w:r>
      <w:proofErr w:type="spellEnd"/>
      <w:r w:rsidRPr="00E857DE">
        <w:rPr>
          <w:rFonts w:ascii="Times New Roman" w:hAnsi="Times New Roman" w:cs="Times New Roman"/>
          <w:sz w:val="28"/>
          <w:szCs w:val="28"/>
        </w:rPr>
        <w:t>, медовухи) индивидуальными предпринимателями.</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4.2. Наличие лицензии на розничную продажу алкогольной продукции (за исключением пива и пивных напитков, сидра, </w:t>
      </w:r>
      <w:proofErr w:type="spellStart"/>
      <w:r w:rsidRPr="00E857DE">
        <w:rPr>
          <w:rFonts w:ascii="Times New Roman" w:hAnsi="Times New Roman" w:cs="Times New Roman"/>
          <w:sz w:val="28"/>
          <w:szCs w:val="28"/>
        </w:rPr>
        <w:t>пуаре</w:t>
      </w:r>
      <w:proofErr w:type="spellEnd"/>
      <w:r w:rsidRPr="00E857DE">
        <w:rPr>
          <w:rFonts w:ascii="Times New Roman" w:hAnsi="Times New Roman" w:cs="Times New Roman"/>
          <w:sz w:val="28"/>
          <w:szCs w:val="28"/>
        </w:rPr>
        <w:t>, медовухи).</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4.3. Соблюдение запретов на розничную продажу алкогольной продукции, установленных </w:t>
      </w:r>
      <w:hyperlink r:id="rId19" w:history="1">
        <w:r w:rsidRPr="00E857DE">
          <w:rPr>
            <w:rFonts w:ascii="Times New Roman" w:hAnsi="Times New Roman" w:cs="Times New Roman"/>
            <w:color w:val="0000FF"/>
            <w:sz w:val="28"/>
            <w:szCs w:val="28"/>
          </w:rPr>
          <w:t>пунктами 2</w:t>
        </w:r>
      </w:hyperlink>
      <w:r w:rsidRPr="00E857DE">
        <w:rPr>
          <w:rFonts w:ascii="Times New Roman" w:hAnsi="Times New Roman" w:cs="Times New Roman"/>
          <w:sz w:val="28"/>
          <w:szCs w:val="28"/>
        </w:rPr>
        <w:t xml:space="preserve">, </w:t>
      </w:r>
      <w:hyperlink r:id="rId20" w:history="1">
        <w:r w:rsidRPr="00E857DE">
          <w:rPr>
            <w:rFonts w:ascii="Times New Roman" w:hAnsi="Times New Roman" w:cs="Times New Roman"/>
            <w:color w:val="0000FF"/>
            <w:sz w:val="28"/>
            <w:szCs w:val="28"/>
          </w:rPr>
          <w:t>5 статьи 16</w:t>
        </w:r>
      </w:hyperlink>
      <w:r w:rsidRPr="00E857DE">
        <w:rPr>
          <w:rFonts w:ascii="Times New Roman" w:hAnsi="Times New Roman" w:cs="Times New Roman"/>
          <w:sz w:val="28"/>
          <w:szCs w:val="28"/>
        </w:rPr>
        <w:t xml:space="preserve"> Федерального закона от </w:t>
      </w:r>
      <w:r w:rsidRPr="00E857DE">
        <w:rPr>
          <w:rFonts w:ascii="Times New Roman" w:hAnsi="Times New Roman" w:cs="Times New Roman"/>
          <w:sz w:val="28"/>
          <w:szCs w:val="28"/>
        </w:rPr>
        <w:lastRenderedPageBreak/>
        <w:t>22.11.1995 N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4.4. Соблюдение дополнительных ограничений времени, условий и мест розничной продажи алкогольной продукции, установленных Правительством Свердловской области.</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5. Субъектами муниципального контроля являются юридические лица (их должностные лица), индивидуальные предприниматели, осуществляющие розничную продажу алкогольной продукции </w:t>
      </w:r>
      <w:r w:rsidR="00915286" w:rsidRPr="00E857DE">
        <w:rPr>
          <w:rFonts w:ascii="Times New Roman" w:hAnsi="Times New Roman" w:cs="Times New Roman"/>
          <w:sz w:val="28"/>
          <w:szCs w:val="28"/>
        </w:rPr>
        <w:t>на территории Каменского  городского  округа</w:t>
      </w:r>
      <w:r w:rsidRPr="00E857DE">
        <w:rPr>
          <w:rFonts w:ascii="Times New Roman" w:hAnsi="Times New Roman" w:cs="Times New Roman"/>
          <w:sz w:val="28"/>
          <w:szCs w:val="28"/>
        </w:rPr>
        <w:t>.</w:t>
      </w:r>
    </w:p>
    <w:p w:rsidR="00795D63" w:rsidRPr="00E857DE" w:rsidRDefault="00915286">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6.  Специалист Администрации по вопросам</w:t>
      </w:r>
      <w:r w:rsidR="00795D63" w:rsidRPr="00E857DE">
        <w:rPr>
          <w:rFonts w:ascii="Times New Roman" w:hAnsi="Times New Roman" w:cs="Times New Roman"/>
          <w:sz w:val="28"/>
          <w:szCs w:val="28"/>
        </w:rPr>
        <w:t xml:space="preserve"> развития потребительского рынка, предпр</w:t>
      </w:r>
      <w:r w:rsidRPr="00E857DE">
        <w:rPr>
          <w:rFonts w:ascii="Times New Roman" w:hAnsi="Times New Roman" w:cs="Times New Roman"/>
          <w:sz w:val="28"/>
          <w:szCs w:val="28"/>
        </w:rPr>
        <w:t xml:space="preserve">инимательства и туризма </w:t>
      </w:r>
      <w:r w:rsidR="00795D63" w:rsidRPr="00E857DE">
        <w:rPr>
          <w:rFonts w:ascii="Times New Roman" w:hAnsi="Times New Roman" w:cs="Times New Roman"/>
          <w:sz w:val="28"/>
          <w:szCs w:val="28"/>
        </w:rPr>
        <w:t xml:space="preserve"> (д</w:t>
      </w:r>
      <w:r w:rsidRPr="00E857DE">
        <w:rPr>
          <w:rFonts w:ascii="Times New Roman" w:hAnsi="Times New Roman" w:cs="Times New Roman"/>
          <w:sz w:val="28"/>
          <w:szCs w:val="28"/>
        </w:rPr>
        <w:t>алее - должностное лицо</w:t>
      </w:r>
      <w:r w:rsidR="00795D63" w:rsidRPr="00E857DE">
        <w:rPr>
          <w:rFonts w:ascii="Times New Roman" w:hAnsi="Times New Roman" w:cs="Times New Roman"/>
          <w:sz w:val="28"/>
          <w:szCs w:val="28"/>
        </w:rPr>
        <w:t>),</w:t>
      </w:r>
      <w:r w:rsidRPr="00E857DE">
        <w:rPr>
          <w:rFonts w:ascii="Times New Roman" w:hAnsi="Times New Roman" w:cs="Times New Roman"/>
          <w:sz w:val="28"/>
          <w:szCs w:val="28"/>
        </w:rPr>
        <w:t xml:space="preserve"> при проведении проверки обязано</w:t>
      </w:r>
      <w:r w:rsidR="00795D63" w:rsidRPr="00E857DE">
        <w:rPr>
          <w:rFonts w:ascii="Times New Roman" w:hAnsi="Times New Roman" w:cs="Times New Roman"/>
          <w:sz w:val="28"/>
          <w:szCs w:val="28"/>
        </w:rPr>
        <w:t>:</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6.1.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6.2.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6.3. Проводить проверку на основании распоряжения органа муниципального контроля в соответствии с ее назначением.</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6.4.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органа муниципального контроля и в случае, предусмотренном действующим законодательством и настоящим Административным регламентом, копии документа о согласовании проведения проверки.</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6.5. Не препятствовать руководителю, иному должностному лицу,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6.6. Предоставлять руководителю, иному должностному лицу,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6.7. Знакомить руководителя, иное должностное лицо,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6.8. </w:t>
      </w:r>
      <w:proofErr w:type="gramStart"/>
      <w:r w:rsidRPr="00E857DE">
        <w:rPr>
          <w:rFonts w:ascii="Times New Roman" w:hAnsi="Times New Roman" w:cs="Times New Roman"/>
          <w:sz w:val="28"/>
          <w:szCs w:val="28"/>
        </w:rPr>
        <w:t xml:space="preserve">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w:t>
      </w:r>
      <w:r w:rsidRPr="00E857DE">
        <w:rPr>
          <w:rFonts w:ascii="Times New Roman" w:hAnsi="Times New Roman" w:cs="Times New Roman"/>
          <w:sz w:val="28"/>
          <w:szCs w:val="28"/>
        </w:rPr>
        <w:lastRenderedPageBreak/>
        <w:t>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w:t>
      </w:r>
      <w:proofErr w:type="gramEnd"/>
      <w:r w:rsidRPr="00E857DE">
        <w:rPr>
          <w:rFonts w:ascii="Times New Roman" w:hAnsi="Times New Roman" w:cs="Times New Roman"/>
          <w:sz w:val="28"/>
          <w:szCs w:val="28"/>
        </w:rPr>
        <w:t xml:space="preserve"> индивидуальных предпринимателей, юридических лиц.</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6.9.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6.10. Соблюдать сроки проведения проверки, установленные действующим законодательством.</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6.11.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6.12.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Административного регламента.</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6.13. Осуществлять запись о проведенной проверке в журнале учета проверок.</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7. Должностные лица при осуществлении муниципального контроля вправе:</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7.1.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7.2. Беспрепятственно по предъявлении служебного удостоверения и копии распоряжения органа муниципального контроля о проведении проверки посещать здания, помещения и территории, на которых осуществляется розничная продажа алкогольной продукции.</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7.3. Составлять по результатам проведенных проверок акты, на основании которых выдавать предписания об устранении выявленных нарушений.</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7.4. Привлекать к проведению проверок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проводятся проверки, и не являющиеся аффилированными лицами проверяемых лиц.</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7.5. Составлять протоколы об административных правонарушениях в пределах своих полномочий.</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7.6. Направлять в уполномоченные органы материалы, связанные с нарушениями</w:t>
      </w:r>
      <w:r>
        <w:t xml:space="preserve"> </w:t>
      </w:r>
      <w:r w:rsidRPr="00E857DE">
        <w:rPr>
          <w:rFonts w:ascii="Times New Roman" w:hAnsi="Times New Roman" w:cs="Times New Roman"/>
          <w:sz w:val="28"/>
          <w:szCs w:val="28"/>
        </w:rPr>
        <w:t xml:space="preserve">обязательных требований, для решения вопросов о </w:t>
      </w:r>
      <w:r w:rsidRPr="00E857DE">
        <w:rPr>
          <w:rFonts w:ascii="Times New Roman" w:hAnsi="Times New Roman" w:cs="Times New Roman"/>
          <w:sz w:val="28"/>
          <w:szCs w:val="28"/>
        </w:rPr>
        <w:lastRenderedPageBreak/>
        <w:t>возбуждении уголовных дел по признакам преступлений.</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8.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8.1. Непосредственно присутствовать при проведении проверки, давать объяснения по вопросам, относящимся к предмету проверки.</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8.2. Получать от органа муниципального контроля, его должностных лиц информацию, которая относится к предмету проверки и предоставление которой предусмотрено Федеральным </w:t>
      </w:r>
      <w:hyperlink r:id="rId21" w:history="1">
        <w:r w:rsidRPr="00E857DE">
          <w:rPr>
            <w:rFonts w:ascii="Times New Roman" w:hAnsi="Times New Roman" w:cs="Times New Roman"/>
            <w:color w:val="0000FF"/>
            <w:sz w:val="28"/>
            <w:szCs w:val="28"/>
          </w:rPr>
          <w:t>законом</w:t>
        </w:r>
      </w:hyperlink>
      <w:r w:rsidRPr="00E857DE">
        <w:rPr>
          <w:rFonts w:ascii="Times New Roman" w:hAnsi="Times New Roman" w:cs="Times New Roman"/>
          <w:sz w:val="28"/>
          <w:szCs w:val="28"/>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8.3.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8.4.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8.5.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9.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10. </w:t>
      </w:r>
      <w:proofErr w:type="gramStart"/>
      <w:r w:rsidRPr="00E857DE">
        <w:rPr>
          <w:rFonts w:ascii="Times New Roman" w:hAnsi="Times New Roman" w:cs="Times New Roman"/>
          <w:sz w:val="28"/>
          <w:szCs w:val="28"/>
        </w:rPr>
        <w:t xml:space="preserve">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Федерального </w:t>
      </w:r>
      <w:hyperlink r:id="rId22" w:history="1">
        <w:r w:rsidRPr="00E857DE">
          <w:rPr>
            <w:rFonts w:ascii="Times New Roman" w:hAnsi="Times New Roman" w:cs="Times New Roman"/>
            <w:color w:val="0000FF"/>
            <w:sz w:val="28"/>
            <w:szCs w:val="28"/>
          </w:rPr>
          <w:t>закона</w:t>
        </w:r>
      </w:hyperlink>
      <w:r w:rsidRPr="00E857DE">
        <w:rPr>
          <w:rFonts w:ascii="Times New Roman" w:hAnsi="Times New Roman" w:cs="Times New Roman"/>
          <w:sz w:val="28"/>
          <w:szCs w:val="28"/>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необоснованно препятствующие проведению проверок, уклоняющиеся от проведения проверок и (или) не исполняющие в установленный срок предписаний органов муниципального контроля</w:t>
      </w:r>
      <w:proofErr w:type="gramEnd"/>
      <w:r w:rsidRPr="00E857DE">
        <w:rPr>
          <w:rFonts w:ascii="Times New Roman" w:hAnsi="Times New Roman" w:cs="Times New Roman"/>
          <w:sz w:val="28"/>
          <w:szCs w:val="28"/>
        </w:rPr>
        <w:t xml:space="preserve"> об устранении выявленных нарушений обязательных требований несут ответственность в соответствии с законодательством Российской Федерации.</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11. Перечень видов документов, которые могут быть истребованы от юридических лиц, индивидуальных предпринимателей, в отношении </w:t>
      </w:r>
      <w:r w:rsidRPr="00E857DE">
        <w:rPr>
          <w:rFonts w:ascii="Times New Roman" w:hAnsi="Times New Roman" w:cs="Times New Roman"/>
          <w:sz w:val="28"/>
          <w:szCs w:val="28"/>
        </w:rPr>
        <w:lastRenderedPageBreak/>
        <w:t>которых осуществляется муниципальный контроль:</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свидетельство о государственной регистрации юридического лица, индивидуального предпринимателя;</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учредительные документы (устав, положение о филиалах, представительствах и т.д.);</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свидетельство о постановке на учет в налоговом органе;</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лицензия на реализацию алкогольной продукции;</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журнал учета проверок;</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 документ, подтверждающий полномочия руководителя, должностного лица, </w:t>
      </w:r>
      <w:r>
        <w:t>у</w:t>
      </w:r>
      <w:r w:rsidRPr="00E857DE">
        <w:rPr>
          <w:rFonts w:ascii="Times New Roman" w:hAnsi="Times New Roman" w:cs="Times New Roman"/>
          <w:sz w:val="28"/>
          <w:szCs w:val="28"/>
        </w:rPr>
        <w:t>полномоченного представителя юридического лица, индивидуального предпринимателя;</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свидетельство члена саморегулируемой организации (в случае проведения проверки члена саморегулируемой организации).</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12. По результатам исполнения функции по муниципальному контролю оформляются:</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12.1. Акт проверки юридического лица, индивидуального предпринимателя.</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12.2. Предписание об устранении выявленных нарушений.</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При обнаружении фактов, указывающих на наличие состава административного правонарушения, должностные лица в пределах своих полномочий составляют протокол об административном правонарушении и направляют его с </w:t>
      </w:r>
      <w:proofErr w:type="spellStart"/>
      <w:r w:rsidRPr="00E857DE">
        <w:rPr>
          <w:rFonts w:ascii="Times New Roman" w:hAnsi="Times New Roman" w:cs="Times New Roman"/>
          <w:sz w:val="28"/>
          <w:szCs w:val="28"/>
        </w:rPr>
        <w:t>прилагающимися</w:t>
      </w:r>
      <w:proofErr w:type="spellEnd"/>
      <w:r w:rsidRPr="00E857DE">
        <w:rPr>
          <w:rFonts w:ascii="Times New Roman" w:hAnsi="Times New Roman" w:cs="Times New Roman"/>
          <w:sz w:val="28"/>
          <w:szCs w:val="28"/>
        </w:rPr>
        <w:t xml:space="preserve"> материалами на рассмотрение в административную комиссию.</w:t>
      </w:r>
    </w:p>
    <w:p w:rsidR="00795D63" w:rsidRPr="00E857DE" w:rsidRDefault="00795D63">
      <w:pPr>
        <w:pStyle w:val="ConsPlusNormal"/>
        <w:jc w:val="both"/>
        <w:rPr>
          <w:rFonts w:ascii="Times New Roman" w:hAnsi="Times New Roman" w:cs="Times New Roman"/>
          <w:sz w:val="28"/>
          <w:szCs w:val="28"/>
        </w:rPr>
      </w:pPr>
    </w:p>
    <w:p w:rsidR="00795D63" w:rsidRPr="00E857DE" w:rsidRDefault="00795D63">
      <w:pPr>
        <w:pStyle w:val="ConsPlusNormal"/>
        <w:jc w:val="center"/>
        <w:rPr>
          <w:rFonts w:ascii="Times New Roman" w:hAnsi="Times New Roman" w:cs="Times New Roman"/>
          <w:sz w:val="28"/>
          <w:szCs w:val="28"/>
        </w:rPr>
      </w:pPr>
      <w:r w:rsidRPr="00E857DE">
        <w:rPr>
          <w:rFonts w:ascii="Times New Roman" w:hAnsi="Times New Roman" w:cs="Times New Roman"/>
          <w:sz w:val="28"/>
          <w:szCs w:val="28"/>
        </w:rPr>
        <w:t>Раздел 2. ТРЕБОВАНИЯ К ПОРЯДКУ ОСУЩЕСТВЛЕНИЯ</w:t>
      </w:r>
    </w:p>
    <w:p w:rsidR="00795D63" w:rsidRPr="00E857DE" w:rsidRDefault="00795D63">
      <w:pPr>
        <w:pStyle w:val="ConsPlusNormal"/>
        <w:jc w:val="center"/>
        <w:rPr>
          <w:rFonts w:ascii="Times New Roman" w:hAnsi="Times New Roman" w:cs="Times New Roman"/>
          <w:sz w:val="28"/>
          <w:szCs w:val="28"/>
        </w:rPr>
      </w:pPr>
      <w:r w:rsidRPr="00E857DE">
        <w:rPr>
          <w:rFonts w:ascii="Times New Roman" w:hAnsi="Times New Roman" w:cs="Times New Roman"/>
          <w:sz w:val="28"/>
          <w:szCs w:val="28"/>
        </w:rPr>
        <w:t>МУНИЦИПАЛЬНОГО КОНТРОЛЯ</w:t>
      </w:r>
    </w:p>
    <w:p w:rsidR="00795D63" w:rsidRPr="00E857DE" w:rsidRDefault="00795D63">
      <w:pPr>
        <w:pStyle w:val="ConsPlusNormal"/>
        <w:jc w:val="both"/>
        <w:rPr>
          <w:rFonts w:ascii="Times New Roman" w:hAnsi="Times New Roman" w:cs="Times New Roman"/>
          <w:sz w:val="28"/>
          <w:szCs w:val="28"/>
        </w:rPr>
      </w:pPr>
    </w:p>
    <w:p w:rsidR="00795D63" w:rsidRPr="00E857DE" w:rsidRDefault="00795D63">
      <w:pPr>
        <w:pStyle w:val="ConsPlusNormal"/>
        <w:ind w:firstLine="540"/>
        <w:jc w:val="both"/>
        <w:rPr>
          <w:rFonts w:ascii="Times New Roman" w:hAnsi="Times New Roman" w:cs="Times New Roman"/>
          <w:sz w:val="28"/>
          <w:szCs w:val="28"/>
        </w:rPr>
      </w:pPr>
      <w:bookmarkStart w:id="0" w:name="P104"/>
      <w:bookmarkEnd w:id="0"/>
      <w:r w:rsidRPr="00E857DE">
        <w:rPr>
          <w:rFonts w:ascii="Times New Roman" w:hAnsi="Times New Roman" w:cs="Times New Roman"/>
          <w:sz w:val="28"/>
          <w:szCs w:val="28"/>
        </w:rPr>
        <w:t>1. Информация о порядке осуществления муниципального контроля предоставляется в Админист</w:t>
      </w:r>
      <w:r w:rsidR="00B3550D" w:rsidRPr="00E857DE">
        <w:rPr>
          <w:rFonts w:ascii="Times New Roman" w:hAnsi="Times New Roman" w:cs="Times New Roman"/>
          <w:sz w:val="28"/>
          <w:szCs w:val="28"/>
        </w:rPr>
        <w:t>рации Каменского городского  округа</w:t>
      </w:r>
      <w:r w:rsidRPr="00E857DE">
        <w:rPr>
          <w:rFonts w:ascii="Times New Roman" w:hAnsi="Times New Roman" w:cs="Times New Roman"/>
          <w:sz w:val="28"/>
          <w:szCs w:val="28"/>
        </w:rPr>
        <w:t xml:space="preserve"> по адресу: 623400, Свердловская область, </w:t>
      </w:r>
      <w:r w:rsidR="00915286" w:rsidRPr="00E857DE">
        <w:rPr>
          <w:rFonts w:ascii="Times New Roman" w:hAnsi="Times New Roman" w:cs="Times New Roman"/>
          <w:sz w:val="28"/>
          <w:szCs w:val="28"/>
        </w:rPr>
        <w:t>г. Каменск-Уральский, пр. Победы, 38 а, кабинет N 11</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График работы: </w:t>
      </w:r>
      <w:r w:rsidR="00915286" w:rsidRPr="00E857DE">
        <w:rPr>
          <w:rFonts w:ascii="Times New Roman" w:hAnsi="Times New Roman" w:cs="Times New Roman"/>
          <w:sz w:val="28"/>
          <w:szCs w:val="28"/>
        </w:rPr>
        <w:t>с понедельника по четверг с 8.00 часов до 17.00 часов, пятница с 8.00 часов до 16.0</w:t>
      </w:r>
      <w:r w:rsidRPr="00E857DE">
        <w:rPr>
          <w:rFonts w:ascii="Times New Roman" w:hAnsi="Times New Roman" w:cs="Times New Roman"/>
          <w:sz w:val="28"/>
          <w:szCs w:val="28"/>
        </w:rPr>
        <w:t>0 часов, перерыв на обед с 12.30 часов до 13.18 часов, выходной - суббота, воскресенье. Продолжительность рабочего дня, непосредственно предшествующего нерабочему праздничному дню, уменьшается на один час.</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Официальный сайт муниципального о</w:t>
      </w:r>
      <w:r w:rsidR="00915286" w:rsidRPr="00E857DE">
        <w:rPr>
          <w:rFonts w:ascii="Times New Roman" w:hAnsi="Times New Roman" w:cs="Times New Roman"/>
          <w:sz w:val="28"/>
          <w:szCs w:val="28"/>
        </w:rPr>
        <w:t>бразования «Каменский городской округ»: http://</w:t>
      </w:r>
      <w:proofErr w:type="spellStart"/>
      <w:r w:rsidR="000F1A05" w:rsidRPr="00E857DE">
        <w:rPr>
          <w:rFonts w:ascii="Times New Roman" w:hAnsi="Times New Roman" w:cs="Times New Roman"/>
          <w:sz w:val="28"/>
          <w:szCs w:val="28"/>
          <w:lang w:val="en-US"/>
        </w:rPr>
        <w:t>kamensk</w:t>
      </w:r>
      <w:proofErr w:type="spellEnd"/>
      <w:r w:rsidR="000F1A05" w:rsidRPr="00E857DE">
        <w:rPr>
          <w:rFonts w:ascii="Times New Roman" w:hAnsi="Times New Roman" w:cs="Times New Roman"/>
          <w:sz w:val="28"/>
          <w:szCs w:val="28"/>
        </w:rPr>
        <w:t>-</w:t>
      </w:r>
      <w:proofErr w:type="spellStart"/>
      <w:r w:rsidR="000F1A05" w:rsidRPr="00E857DE">
        <w:rPr>
          <w:rFonts w:ascii="Times New Roman" w:hAnsi="Times New Roman" w:cs="Times New Roman"/>
          <w:sz w:val="28"/>
          <w:szCs w:val="28"/>
          <w:lang w:val="en-US"/>
        </w:rPr>
        <w:t>adm</w:t>
      </w:r>
      <w:proofErr w:type="spellEnd"/>
      <w:r w:rsidR="000F1A05" w:rsidRPr="00E857DE">
        <w:rPr>
          <w:rFonts w:ascii="Times New Roman" w:hAnsi="Times New Roman" w:cs="Times New Roman"/>
          <w:sz w:val="28"/>
          <w:szCs w:val="28"/>
        </w:rPr>
        <w:t>.</w:t>
      </w:r>
      <w:proofErr w:type="spellStart"/>
      <w:r w:rsidRPr="00E857DE">
        <w:rPr>
          <w:rFonts w:ascii="Times New Roman" w:hAnsi="Times New Roman" w:cs="Times New Roman"/>
          <w:sz w:val="28"/>
          <w:szCs w:val="28"/>
        </w:rPr>
        <w:t>ru</w:t>
      </w:r>
      <w:proofErr w:type="spellEnd"/>
      <w:r w:rsidRPr="00E857DE">
        <w:rPr>
          <w:rFonts w:ascii="Times New Roman" w:hAnsi="Times New Roman" w:cs="Times New Roman"/>
          <w:sz w:val="28"/>
          <w:szCs w:val="28"/>
        </w:rPr>
        <w:t>.</w:t>
      </w:r>
    </w:p>
    <w:p w:rsidR="00795D63" w:rsidRPr="00E857DE" w:rsidRDefault="00915286">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Адрес электронной почты: </w:t>
      </w:r>
      <w:proofErr w:type="spellStart"/>
      <w:r w:rsidRPr="00E857DE">
        <w:rPr>
          <w:rFonts w:ascii="Times New Roman" w:hAnsi="Times New Roman" w:cs="Times New Roman"/>
          <w:sz w:val="28"/>
          <w:szCs w:val="28"/>
          <w:lang w:val="en-US"/>
        </w:rPr>
        <w:t>admkgoso</w:t>
      </w:r>
      <w:proofErr w:type="spellEnd"/>
      <w:r w:rsidRPr="00E857DE">
        <w:rPr>
          <w:rFonts w:ascii="Times New Roman" w:hAnsi="Times New Roman" w:cs="Times New Roman"/>
          <w:sz w:val="28"/>
          <w:szCs w:val="28"/>
        </w:rPr>
        <w:t>@</w:t>
      </w:r>
      <w:r w:rsidRPr="00E857DE">
        <w:rPr>
          <w:rFonts w:ascii="Times New Roman" w:hAnsi="Times New Roman" w:cs="Times New Roman"/>
          <w:sz w:val="28"/>
          <w:szCs w:val="28"/>
          <w:lang w:val="en-US"/>
        </w:rPr>
        <w:t>mail</w:t>
      </w:r>
      <w:r w:rsidRPr="00E857DE">
        <w:rPr>
          <w:rFonts w:ascii="Times New Roman" w:hAnsi="Times New Roman" w:cs="Times New Roman"/>
          <w:sz w:val="28"/>
          <w:szCs w:val="28"/>
        </w:rPr>
        <w:t>.</w:t>
      </w:r>
      <w:proofErr w:type="spellStart"/>
      <w:r w:rsidR="00795D63" w:rsidRPr="00E857DE">
        <w:rPr>
          <w:rFonts w:ascii="Times New Roman" w:hAnsi="Times New Roman" w:cs="Times New Roman"/>
          <w:sz w:val="28"/>
          <w:szCs w:val="28"/>
        </w:rPr>
        <w:t>ru</w:t>
      </w:r>
      <w:proofErr w:type="spellEnd"/>
      <w:r w:rsidR="00795D63" w:rsidRPr="00E857DE">
        <w:rPr>
          <w:rFonts w:ascii="Times New Roman" w:hAnsi="Times New Roman" w:cs="Times New Roman"/>
          <w:sz w:val="28"/>
          <w:szCs w:val="28"/>
        </w:rPr>
        <w:t>.</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Телефоны должностных </w:t>
      </w:r>
      <w:r w:rsidR="00915286" w:rsidRPr="00E857DE">
        <w:rPr>
          <w:rFonts w:ascii="Times New Roman" w:hAnsi="Times New Roman" w:cs="Times New Roman"/>
          <w:sz w:val="28"/>
          <w:szCs w:val="28"/>
        </w:rPr>
        <w:t>лиц: 8 (3439) 32-50-59</w:t>
      </w:r>
      <w:r w:rsidRPr="00E857DE">
        <w:rPr>
          <w:rFonts w:ascii="Times New Roman" w:hAnsi="Times New Roman" w:cs="Times New Roman"/>
          <w:sz w:val="28"/>
          <w:szCs w:val="28"/>
        </w:rPr>
        <w:t>.</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2. Орган муниципального контроля осуществляет информирование юридических лиц, индивидуальных предпринимателей по общим вопросам осуществления муниципального контроля, в том числе о месте нахождения и графике работы органа муниципального контроля, нормативно-правовых </w:t>
      </w:r>
      <w:r w:rsidRPr="00E857DE">
        <w:rPr>
          <w:rFonts w:ascii="Times New Roman" w:hAnsi="Times New Roman" w:cs="Times New Roman"/>
          <w:sz w:val="28"/>
          <w:szCs w:val="28"/>
        </w:rPr>
        <w:lastRenderedPageBreak/>
        <w:t>актах, регламентирующих исполнение функции по муниципальному контролю.</w:t>
      </w:r>
    </w:p>
    <w:p w:rsidR="00795D63" w:rsidRPr="00E857DE" w:rsidRDefault="00795D63" w:rsidP="000F1A05">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Информация по указанным вопросам предоставляется с использованием средств телефонной связи, в письменной форме, а также размещается на официальном сайте </w:t>
      </w:r>
      <w:r w:rsidR="003B282A">
        <w:rPr>
          <w:rFonts w:ascii="Times New Roman" w:hAnsi="Times New Roman" w:cs="Times New Roman"/>
          <w:sz w:val="28"/>
          <w:szCs w:val="28"/>
        </w:rPr>
        <w:t xml:space="preserve">муниципального образования Каменского городского округа </w:t>
      </w:r>
      <w:r w:rsidR="00520DCF">
        <w:rPr>
          <w:rFonts w:ascii="Times New Roman" w:hAnsi="Times New Roman" w:cs="Times New Roman"/>
          <w:sz w:val="28"/>
          <w:szCs w:val="28"/>
        </w:rPr>
        <w:t>п</w:t>
      </w:r>
      <w:bookmarkStart w:id="1" w:name="_GoBack"/>
      <w:bookmarkEnd w:id="1"/>
      <w:r w:rsidRPr="00E857DE">
        <w:rPr>
          <w:rFonts w:ascii="Times New Roman" w:hAnsi="Times New Roman" w:cs="Times New Roman"/>
          <w:sz w:val="28"/>
          <w:szCs w:val="28"/>
        </w:rPr>
        <w:t>ри личном обращении юридических лиц, индивидуальных предпринимателей, их уполномоченных представителей информация предоставляется должностными лица</w:t>
      </w:r>
      <w:r w:rsidR="000F1A05" w:rsidRPr="00E857DE">
        <w:rPr>
          <w:rFonts w:ascii="Times New Roman" w:hAnsi="Times New Roman" w:cs="Times New Roman"/>
          <w:sz w:val="28"/>
          <w:szCs w:val="28"/>
        </w:rPr>
        <w:t>ми путем устного информирования.</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3. На информационных стендах органа муниципального контроля размещается информация, указанная в </w:t>
      </w:r>
      <w:hyperlink w:anchor="P104" w:history="1">
        <w:r w:rsidR="00B3550D" w:rsidRPr="00E857DE">
          <w:rPr>
            <w:rFonts w:ascii="Times New Roman" w:hAnsi="Times New Roman" w:cs="Times New Roman"/>
            <w:color w:val="0000FF"/>
            <w:sz w:val="28"/>
            <w:szCs w:val="28"/>
          </w:rPr>
          <w:t>пункте 1</w:t>
        </w:r>
        <w:r w:rsidRPr="00E857DE">
          <w:rPr>
            <w:rFonts w:ascii="Times New Roman" w:hAnsi="Times New Roman" w:cs="Times New Roman"/>
            <w:color w:val="0000FF"/>
            <w:sz w:val="28"/>
            <w:szCs w:val="28"/>
          </w:rPr>
          <w:t xml:space="preserve"> раздела 2</w:t>
        </w:r>
      </w:hyperlink>
      <w:r w:rsidRPr="00E857DE">
        <w:rPr>
          <w:rFonts w:ascii="Times New Roman" w:hAnsi="Times New Roman" w:cs="Times New Roman"/>
          <w:sz w:val="28"/>
          <w:szCs w:val="28"/>
        </w:rPr>
        <w:t xml:space="preserve"> настоящего Административного регламента, а также текст настоящего Административного регламента.</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4. Периодичность и срок исполнения функции по муниципальному контролю определяются ежегодным планом проверок и ра</w:t>
      </w:r>
      <w:r w:rsidR="003B282A">
        <w:rPr>
          <w:rFonts w:ascii="Times New Roman" w:hAnsi="Times New Roman" w:cs="Times New Roman"/>
          <w:sz w:val="28"/>
          <w:szCs w:val="28"/>
        </w:rPr>
        <w:t xml:space="preserve">споряжением Администрации городского округа </w:t>
      </w:r>
      <w:r w:rsidRPr="00E857DE">
        <w:rPr>
          <w:rFonts w:ascii="Times New Roman" w:hAnsi="Times New Roman" w:cs="Times New Roman"/>
          <w:sz w:val="28"/>
          <w:szCs w:val="28"/>
        </w:rPr>
        <w:t xml:space="preserve"> о проведении внеплановой проверки.</w:t>
      </w:r>
    </w:p>
    <w:p w:rsidR="00795D63" w:rsidRPr="00E857DE" w:rsidRDefault="00795D63">
      <w:pPr>
        <w:pStyle w:val="ConsPlusNormal"/>
        <w:jc w:val="both"/>
        <w:rPr>
          <w:rFonts w:ascii="Times New Roman" w:hAnsi="Times New Roman" w:cs="Times New Roman"/>
          <w:sz w:val="28"/>
          <w:szCs w:val="28"/>
        </w:rPr>
      </w:pPr>
    </w:p>
    <w:p w:rsidR="00795D63" w:rsidRPr="00E857DE" w:rsidRDefault="00795D63">
      <w:pPr>
        <w:pStyle w:val="ConsPlusNormal"/>
        <w:jc w:val="center"/>
        <w:rPr>
          <w:rFonts w:ascii="Times New Roman" w:hAnsi="Times New Roman" w:cs="Times New Roman"/>
          <w:sz w:val="28"/>
          <w:szCs w:val="28"/>
        </w:rPr>
      </w:pPr>
      <w:r w:rsidRPr="00E857DE">
        <w:rPr>
          <w:rFonts w:ascii="Times New Roman" w:hAnsi="Times New Roman" w:cs="Times New Roman"/>
          <w:sz w:val="28"/>
          <w:szCs w:val="28"/>
        </w:rPr>
        <w:t>Раздел 3. СОСТАВ, ПОСЛЕДОВАТЕЛЬНОСТЬ И СРОКИ</w:t>
      </w:r>
    </w:p>
    <w:p w:rsidR="00795D63" w:rsidRPr="00E857DE" w:rsidRDefault="00795D63">
      <w:pPr>
        <w:pStyle w:val="ConsPlusNormal"/>
        <w:jc w:val="center"/>
        <w:rPr>
          <w:rFonts w:ascii="Times New Roman" w:hAnsi="Times New Roman" w:cs="Times New Roman"/>
          <w:sz w:val="28"/>
          <w:szCs w:val="28"/>
        </w:rPr>
      </w:pPr>
      <w:r w:rsidRPr="00E857DE">
        <w:rPr>
          <w:rFonts w:ascii="Times New Roman" w:hAnsi="Times New Roman" w:cs="Times New Roman"/>
          <w:sz w:val="28"/>
          <w:szCs w:val="28"/>
        </w:rPr>
        <w:t>ВЫПОЛНЕНИЯ АДМИНИСТРАТИВНЫХ ПРОЦЕДУР (ДЕЙСТВИЙ),</w:t>
      </w:r>
    </w:p>
    <w:p w:rsidR="00795D63" w:rsidRPr="00E857DE" w:rsidRDefault="00795D63">
      <w:pPr>
        <w:pStyle w:val="ConsPlusNormal"/>
        <w:jc w:val="center"/>
        <w:rPr>
          <w:rFonts w:ascii="Times New Roman" w:hAnsi="Times New Roman" w:cs="Times New Roman"/>
          <w:sz w:val="28"/>
          <w:szCs w:val="28"/>
        </w:rPr>
      </w:pPr>
      <w:r w:rsidRPr="00E857DE">
        <w:rPr>
          <w:rFonts w:ascii="Times New Roman" w:hAnsi="Times New Roman" w:cs="Times New Roman"/>
          <w:sz w:val="28"/>
          <w:szCs w:val="28"/>
        </w:rPr>
        <w:t>ТРЕБОВАНИЯ К ПОРЯДКУ ИХ ВЫПОЛНЕНИЯ</w:t>
      </w:r>
    </w:p>
    <w:p w:rsidR="00795D63" w:rsidRPr="00E857DE" w:rsidRDefault="00795D63">
      <w:pPr>
        <w:pStyle w:val="ConsPlusNormal"/>
        <w:jc w:val="both"/>
        <w:rPr>
          <w:rFonts w:ascii="Times New Roman" w:hAnsi="Times New Roman" w:cs="Times New Roman"/>
          <w:sz w:val="28"/>
          <w:szCs w:val="28"/>
        </w:rPr>
      </w:pP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1. Перечень административных процедур (действий) исполнения функции по муниципальному контролю включает в себя:</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подготовку ежегодного плана проведения плановых проверок;</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организацию плановой проверки;</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проведение плановой проверки;</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организацию внеплановой проверки;</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проведение внеплановой проверки;</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оформление результатов проверки;</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принятие мер по фактам нарушений, выявленных при проведении проверки.</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2. </w:t>
      </w:r>
      <w:hyperlink w:anchor="P293" w:history="1">
        <w:r w:rsidRPr="00E857DE">
          <w:rPr>
            <w:rFonts w:ascii="Times New Roman" w:hAnsi="Times New Roman" w:cs="Times New Roman"/>
            <w:color w:val="0000FF"/>
            <w:sz w:val="28"/>
            <w:szCs w:val="28"/>
          </w:rPr>
          <w:t>Блок-схема</w:t>
        </w:r>
      </w:hyperlink>
      <w:r w:rsidRPr="00E857DE">
        <w:rPr>
          <w:rFonts w:ascii="Times New Roman" w:hAnsi="Times New Roman" w:cs="Times New Roman"/>
          <w:sz w:val="28"/>
          <w:szCs w:val="28"/>
        </w:rPr>
        <w:t xml:space="preserve"> исполнения функции по муниципальному контролю приведена в приложении к настоящему Административному регламенту.</w:t>
      </w:r>
    </w:p>
    <w:p w:rsidR="00795D63" w:rsidRPr="00E857DE" w:rsidRDefault="00795D63">
      <w:pPr>
        <w:pStyle w:val="ConsPlusNormal"/>
        <w:jc w:val="both"/>
        <w:rPr>
          <w:rFonts w:ascii="Times New Roman" w:hAnsi="Times New Roman" w:cs="Times New Roman"/>
          <w:sz w:val="28"/>
          <w:szCs w:val="28"/>
        </w:rPr>
      </w:pPr>
    </w:p>
    <w:p w:rsidR="00795D63" w:rsidRPr="00E857DE" w:rsidRDefault="00795D63">
      <w:pPr>
        <w:pStyle w:val="ConsPlusNormal"/>
        <w:jc w:val="center"/>
        <w:rPr>
          <w:rFonts w:ascii="Times New Roman" w:hAnsi="Times New Roman" w:cs="Times New Roman"/>
          <w:sz w:val="28"/>
          <w:szCs w:val="28"/>
        </w:rPr>
      </w:pPr>
      <w:r w:rsidRPr="00E857DE">
        <w:rPr>
          <w:rFonts w:ascii="Times New Roman" w:hAnsi="Times New Roman" w:cs="Times New Roman"/>
          <w:sz w:val="28"/>
          <w:szCs w:val="28"/>
        </w:rPr>
        <w:t>Подраздел 1. ПОДГОТОВКА ЕЖЕГОДНОГО ПЛАНА</w:t>
      </w:r>
    </w:p>
    <w:p w:rsidR="00795D63" w:rsidRPr="00E857DE" w:rsidRDefault="00795D63">
      <w:pPr>
        <w:pStyle w:val="ConsPlusNormal"/>
        <w:jc w:val="center"/>
        <w:rPr>
          <w:rFonts w:ascii="Times New Roman" w:hAnsi="Times New Roman" w:cs="Times New Roman"/>
          <w:sz w:val="28"/>
          <w:szCs w:val="28"/>
        </w:rPr>
      </w:pPr>
      <w:r w:rsidRPr="00E857DE">
        <w:rPr>
          <w:rFonts w:ascii="Times New Roman" w:hAnsi="Times New Roman" w:cs="Times New Roman"/>
          <w:sz w:val="28"/>
          <w:szCs w:val="28"/>
        </w:rPr>
        <w:t>ПРОВЕДЕНИЯ ПЛАНОВЫХ ПРОВЕРОК</w:t>
      </w:r>
    </w:p>
    <w:p w:rsidR="00795D63" w:rsidRPr="00E857DE" w:rsidRDefault="00795D63">
      <w:pPr>
        <w:pStyle w:val="ConsPlusNormal"/>
        <w:jc w:val="both"/>
        <w:rPr>
          <w:rFonts w:ascii="Times New Roman" w:hAnsi="Times New Roman" w:cs="Times New Roman"/>
          <w:sz w:val="28"/>
          <w:szCs w:val="28"/>
        </w:rPr>
      </w:pP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1. Основанием для начала административной процедуры по составлению ежегодного плана проведения плановых проверок (далее - план проверок) является наступление срока подготовки плана проверок, установленного законодательством.</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2. </w:t>
      </w:r>
      <w:proofErr w:type="gramStart"/>
      <w:r w:rsidRPr="00E857DE">
        <w:rPr>
          <w:rFonts w:ascii="Times New Roman" w:hAnsi="Times New Roman" w:cs="Times New Roman"/>
          <w:sz w:val="28"/>
          <w:szCs w:val="28"/>
        </w:rPr>
        <w:t xml:space="preserve">Проект плана проведения проверок разрабатывается органом муниципального контроля в соответствии с типовой формой ежегодного </w:t>
      </w:r>
      <w:hyperlink r:id="rId23" w:history="1">
        <w:r w:rsidRPr="00E857DE">
          <w:rPr>
            <w:rFonts w:ascii="Times New Roman" w:hAnsi="Times New Roman" w:cs="Times New Roman"/>
            <w:color w:val="0000FF"/>
            <w:sz w:val="28"/>
            <w:szCs w:val="28"/>
          </w:rPr>
          <w:t>плана</w:t>
        </w:r>
      </w:hyperlink>
      <w:r w:rsidRPr="00E857DE">
        <w:rPr>
          <w:rFonts w:ascii="Times New Roman" w:hAnsi="Times New Roman" w:cs="Times New Roman"/>
          <w:sz w:val="28"/>
          <w:szCs w:val="28"/>
        </w:rPr>
        <w:t xml:space="preserve"> проведения плановых проверок юридических лиц и индивидуальных предпринимателей, утвержденной Постановлением Правительства </w:t>
      </w:r>
      <w:r w:rsidRPr="00E857DE">
        <w:rPr>
          <w:rFonts w:ascii="Times New Roman" w:hAnsi="Times New Roman" w:cs="Times New Roman"/>
          <w:sz w:val="28"/>
          <w:szCs w:val="28"/>
        </w:rPr>
        <w:lastRenderedPageBreak/>
        <w:t>Российской Федерации от 30.06.2010 N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roofErr w:type="gramEnd"/>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3. В планах проверок указываются следующие сведения:</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3.1.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3.2. Цель и основание для проведения каждой плановой проверки.</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3.3. Дата начала и сроки проведения каждой плановой проверки.</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3.4. Наименование органа муниципального контроля, осуществляющего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4. Основанием для включения плановой проверки в план проверок является истечение трех лет со дня:</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4.1. Государственной регистрации юридического лица, индивидуального предпринимателя.</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4.2. Окончания проведения последней плановой проверки юридического лица, индивидуального предпринимателя.</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4.3. </w:t>
      </w:r>
      <w:proofErr w:type="gramStart"/>
      <w:r w:rsidRPr="00E857DE">
        <w:rPr>
          <w:rFonts w:ascii="Times New Roman" w:hAnsi="Times New Roman" w:cs="Times New Roman"/>
          <w:sz w:val="28"/>
          <w:szCs w:val="28"/>
        </w:rPr>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5. В срок до 01 сентября года, предшествующего году проведения плановых проверок, орган муниципального контроля направляет проект пла</w:t>
      </w:r>
      <w:r w:rsidR="00B3550D" w:rsidRPr="00E857DE">
        <w:rPr>
          <w:rFonts w:ascii="Times New Roman" w:hAnsi="Times New Roman" w:cs="Times New Roman"/>
          <w:sz w:val="28"/>
          <w:szCs w:val="28"/>
        </w:rPr>
        <w:t>на проверок в прокуратуру Каменского  района</w:t>
      </w:r>
      <w:r w:rsidRPr="00E857DE">
        <w:rPr>
          <w:rFonts w:ascii="Times New Roman" w:hAnsi="Times New Roman" w:cs="Times New Roman"/>
          <w:sz w:val="28"/>
          <w:szCs w:val="28"/>
        </w:rPr>
        <w:t>.</w:t>
      </w:r>
    </w:p>
    <w:p w:rsidR="00795D63" w:rsidRPr="00E857DE" w:rsidRDefault="00B3550D">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Прокуратура  Каменского  района</w:t>
      </w:r>
      <w:r w:rsidR="00795D63" w:rsidRPr="00E857DE">
        <w:rPr>
          <w:rFonts w:ascii="Times New Roman" w:hAnsi="Times New Roman" w:cs="Times New Roman"/>
          <w:sz w:val="28"/>
          <w:szCs w:val="28"/>
        </w:rPr>
        <w:t xml:space="preserve"> рассматривает проект плана проверок на предмет законности включения в него объектов муниципального контроля и в срок до 01 октября года, предшествующего году проведения плановых проверок, вносит предложения руководителю органа муниципального контроля о проведении совместных плановых проверок.</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6. Орган муниципального контроля рассматривае</w:t>
      </w:r>
      <w:r w:rsidR="00B3550D" w:rsidRPr="00E857DE">
        <w:rPr>
          <w:rFonts w:ascii="Times New Roman" w:hAnsi="Times New Roman" w:cs="Times New Roman"/>
          <w:sz w:val="28"/>
          <w:szCs w:val="28"/>
        </w:rPr>
        <w:t>т предложения прокуратуры городского  округа</w:t>
      </w:r>
      <w:r w:rsidRPr="00E857DE">
        <w:rPr>
          <w:rFonts w:ascii="Times New Roman" w:hAnsi="Times New Roman" w:cs="Times New Roman"/>
          <w:sz w:val="28"/>
          <w:szCs w:val="28"/>
        </w:rPr>
        <w:t xml:space="preserve"> и по итогам их рассмотрения направляет в прокуратуру в срок до 01 ноября года, предшествующего году проведения плановых проверок, утвержденный план проверок.</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lastRenderedPageBreak/>
        <w:t>7. План проверок утверждается руководителем органа муниципального контроля. Утвержденный план проведения плановых проверок доводится до сведения заинтересованных лиц посредством его размещения на официальном сайте муниципального обр</w:t>
      </w:r>
      <w:r w:rsidR="00B3550D" w:rsidRPr="00E857DE">
        <w:rPr>
          <w:rFonts w:ascii="Times New Roman" w:hAnsi="Times New Roman" w:cs="Times New Roman"/>
          <w:sz w:val="28"/>
          <w:szCs w:val="28"/>
        </w:rPr>
        <w:t>азования  «Каменский  городской  округ»</w:t>
      </w:r>
      <w:r w:rsidRPr="00E857DE">
        <w:rPr>
          <w:rFonts w:ascii="Times New Roman" w:hAnsi="Times New Roman" w:cs="Times New Roman"/>
          <w:sz w:val="28"/>
          <w:szCs w:val="28"/>
        </w:rPr>
        <w:t xml:space="preserve"> или иным доступным способом.</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8. Внесение изменений в план проверок допускается только в случае невозможности проведения плановой проверки юридического лица, индивидуального предпринимателя в связи с ликвидацией или реорганизацией юридического лица, прекращением деятельности юридического лица, индивидуального предпринимателя, а также с наступлением обстоятельств непреодолимой силы и оформляется распоряжением руководителя органа муниципального контроля.</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9. </w:t>
      </w:r>
      <w:proofErr w:type="gramStart"/>
      <w:r w:rsidRPr="00E857DE">
        <w:rPr>
          <w:rFonts w:ascii="Times New Roman" w:hAnsi="Times New Roman" w:cs="Times New Roman"/>
          <w:sz w:val="28"/>
          <w:szCs w:val="28"/>
        </w:rPr>
        <w:t xml:space="preserve">Сведения о внесенных в план проверок изменениях направляются в 10-дневный срок со дня их принятия в прокуратуру города на бумажном носителе (с приложением копии в электронном виде), доводятся до сведения заинтересованных лиц посредством размещения на официальном сайте </w:t>
      </w:r>
      <w:r w:rsidR="003B282A">
        <w:rPr>
          <w:rFonts w:ascii="Times New Roman" w:hAnsi="Times New Roman" w:cs="Times New Roman"/>
          <w:sz w:val="28"/>
          <w:szCs w:val="28"/>
        </w:rPr>
        <w:t>муниципального образования Каменского городского округа</w:t>
      </w:r>
      <w:r w:rsidRPr="00E857DE">
        <w:rPr>
          <w:rFonts w:ascii="Times New Roman" w:hAnsi="Times New Roman" w:cs="Times New Roman"/>
          <w:sz w:val="28"/>
          <w:szCs w:val="28"/>
        </w:rPr>
        <w:t xml:space="preserve"> или иным доступным способом.</w:t>
      </w:r>
      <w:proofErr w:type="gramEnd"/>
    </w:p>
    <w:p w:rsidR="00795D63" w:rsidRPr="00E857DE" w:rsidRDefault="00795D63">
      <w:pPr>
        <w:pStyle w:val="ConsPlusNormal"/>
        <w:jc w:val="both"/>
        <w:rPr>
          <w:rFonts w:ascii="Times New Roman" w:hAnsi="Times New Roman" w:cs="Times New Roman"/>
          <w:sz w:val="28"/>
          <w:szCs w:val="28"/>
        </w:rPr>
      </w:pPr>
    </w:p>
    <w:p w:rsidR="00795D63" w:rsidRPr="00E857DE" w:rsidRDefault="00795D63">
      <w:pPr>
        <w:pStyle w:val="ConsPlusNormal"/>
        <w:jc w:val="center"/>
        <w:rPr>
          <w:rFonts w:ascii="Times New Roman" w:hAnsi="Times New Roman" w:cs="Times New Roman"/>
          <w:sz w:val="28"/>
          <w:szCs w:val="28"/>
        </w:rPr>
      </w:pPr>
      <w:r w:rsidRPr="00E857DE">
        <w:rPr>
          <w:rFonts w:ascii="Times New Roman" w:hAnsi="Times New Roman" w:cs="Times New Roman"/>
          <w:sz w:val="28"/>
          <w:szCs w:val="28"/>
        </w:rPr>
        <w:t>Подраздел 2. ОРГАНИЗАЦИЯ ПЛАНОВОЙ ПРОВЕРКИ</w:t>
      </w:r>
    </w:p>
    <w:p w:rsidR="00795D63" w:rsidRPr="00E857DE" w:rsidRDefault="00795D63">
      <w:pPr>
        <w:pStyle w:val="ConsPlusNormal"/>
        <w:jc w:val="both"/>
        <w:rPr>
          <w:rFonts w:ascii="Times New Roman" w:hAnsi="Times New Roman" w:cs="Times New Roman"/>
          <w:sz w:val="28"/>
          <w:szCs w:val="28"/>
        </w:rPr>
      </w:pP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1. Основанием для начала осуществления административной процедуры по организации плановой проверки является наступление 20-дневного срока до даты начала проведения проверки, указанной в плане проверок.</w:t>
      </w:r>
    </w:p>
    <w:p w:rsidR="00795D63" w:rsidRPr="00E857DE" w:rsidRDefault="000F1A05">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2. Специалист Администрации по развитию</w:t>
      </w:r>
      <w:r w:rsidR="00795D63" w:rsidRPr="00E857DE">
        <w:rPr>
          <w:rFonts w:ascii="Times New Roman" w:hAnsi="Times New Roman" w:cs="Times New Roman"/>
          <w:sz w:val="28"/>
          <w:szCs w:val="28"/>
        </w:rPr>
        <w:t xml:space="preserve"> потребительского рынка, предпринимательств</w:t>
      </w:r>
      <w:r w:rsidRPr="00E857DE">
        <w:rPr>
          <w:rFonts w:ascii="Times New Roman" w:hAnsi="Times New Roman" w:cs="Times New Roman"/>
          <w:sz w:val="28"/>
          <w:szCs w:val="28"/>
        </w:rPr>
        <w:t xml:space="preserve">а и туризма </w:t>
      </w:r>
      <w:r w:rsidR="00795D63" w:rsidRPr="00E857DE">
        <w:rPr>
          <w:rFonts w:ascii="Times New Roman" w:hAnsi="Times New Roman" w:cs="Times New Roman"/>
          <w:sz w:val="28"/>
          <w:szCs w:val="28"/>
        </w:rPr>
        <w:t xml:space="preserve"> готовит проект р</w:t>
      </w:r>
      <w:r w:rsidR="00B3550D" w:rsidRPr="00E857DE">
        <w:rPr>
          <w:rFonts w:ascii="Times New Roman" w:hAnsi="Times New Roman" w:cs="Times New Roman"/>
          <w:sz w:val="28"/>
          <w:szCs w:val="28"/>
        </w:rPr>
        <w:t>аспоряжения Главы  городского  округа</w:t>
      </w:r>
      <w:r w:rsidR="00795D63" w:rsidRPr="00E857DE">
        <w:rPr>
          <w:rFonts w:ascii="Times New Roman" w:hAnsi="Times New Roman" w:cs="Times New Roman"/>
          <w:sz w:val="28"/>
          <w:szCs w:val="28"/>
        </w:rPr>
        <w:t xml:space="preserve"> о проведении плановой проверки </w:t>
      </w:r>
      <w:r w:rsidR="00B3550D" w:rsidRPr="00E857DE">
        <w:rPr>
          <w:rFonts w:ascii="Times New Roman" w:hAnsi="Times New Roman" w:cs="Times New Roman"/>
          <w:sz w:val="28"/>
          <w:szCs w:val="28"/>
        </w:rPr>
        <w:t>и передает его на рассмотрение Главе городского  округа</w:t>
      </w:r>
      <w:r w:rsidR="00795D63" w:rsidRPr="00E857DE">
        <w:rPr>
          <w:rFonts w:ascii="Times New Roman" w:hAnsi="Times New Roman" w:cs="Times New Roman"/>
          <w:sz w:val="28"/>
          <w:szCs w:val="28"/>
        </w:rPr>
        <w:t>.</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Максимальный срок - 5 (пять) дней.</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3. Результатом административной процедуры по организации плановой проверки является подписание руководителем органа муниципального контроля распоряжения о проведении проверки.</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Максимальный срок - 10 (десять) дней.</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4. Должностные лица органа муниципального контроля юридическое лицо, индивидуального предпринимателя о проведении плановой проверки не позднее, чем в течение трех рабочих дней до начала ее проведения посредством направления </w:t>
      </w:r>
      <w:proofErr w:type="gramStart"/>
      <w:r w:rsidRPr="00E857DE">
        <w:rPr>
          <w:rFonts w:ascii="Times New Roman" w:hAnsi="Times New Roman" w:cs="Times New Roman"/>
          <w:sz w:val="28"/>
          <w:szCs w:val="28"/>
        </w:rPr>
        <w:t>копии распоряжения руководителя органа муниципального контроля</w:t>
      </w:r>
      <w:proofErr w:type="gramEnd"/>
      <w:r w:rsidRPr="00E857DE">
        <w:rPr>
          <w:rFonts w:ascii="Times New Roman" w:hAnsi="Times New Roman" w:cs="Times New Roman"/>
          <w:sz w:val="28"/>
          <w:szCs w:val="28"/>
        </w:rPr>
        <w:t xml:space="preserve"> заказным почтовым отправлени</w:t>
      </w:r>
      <w:r w:rsidR="00B3550D" w:rsidRPr="00E857DE">
        <w:rPr>
          <w:rFonts w:ascii="Times New Roman" w:hAnsi="Times New Roman" w:cs="Times New Roman"/>
          <w:sz w:val="28"/>
          <w:szCs w:val="28"/>
        </w:rPr>
        <w:t xml:space="preserve">ем с уведомлением о вручении </w:t>
      </w:r>
      <w:r w:rsidRPr="00E857DE">
        <w:rPr>
          <w:rFonts w:ascii="Times New Roman" w:hAnsi="Times New Roman" w:cs="Times New Roman"/>
          <w:sz w:val="28"/>
          <w:szCs w:val="28"/>
        </w:rPr>
        <w:t xml:space="preserve"> иным доступным способом.</w:t>
      </w:r>
    </w:p>
    <w:p w:rsidR="00795D63" w:rsidRPr="00E857DE" w:rsidRDefault="00795D63">
      <w:pPr>
        <w:pStyle w:val="ConsPlusNormal"/>
        <w:jc w:val="both"/>
        <w:rPr>
          <w:rFonts w:ascii="Times New Roman" w:hAnsi="Times New Roman" w:cs="Times New Roman"/>
          <w:sz w:val="28"/>
          <w:szCs w:val="28"/>
        </w:rPr>
      </w:pPr>
    </w:p>
    <w:p w:rsidR="00795D63" w:rsidRPr="00E857DE" w:rsidRDefault="00795D63">
      <w:pPr>
        <w:pStyle w:val="ConsPlusNormal"/>
        <w:jc w:val="center"/>
        <w:rPr>
          <w:rFonts w:ascii="Times New Roman" w:hAnsi="Times New Roman" w:cs="Times New Roman"/>
          <w:sz w:val="28"/>
          <w:szCs w:val="28"/>
        </w:rPr>
      </w:pPr>
      <w:bookmarkStart w:id="2" w:name="P162"/>
      <w:bookmarkEnd w:id="2"/>
      <w:r w:rsidRPr="00E857DE">
        <w:rPr>
          <w:rFonts w:ascii="Times New Roman" w:hAnsi="Times New Roman" w:cs="Times New Roman"/>
          <w:sz w:val="28"/>
          <w:szCs w:val="28"/>
        </w:rPr>
        <w:t>Подраздел 3. ПРОВЕДЕНИЕ ПЛАНОВОЙ ПРОВЕРКИ</w:t>
      </w:r>
    </w:p>
    <w:p w:rsidR="00795D63" w:rsidRPr="00E857DE" w:rsidRDefault="00795D63">
      <w:pPr>
        <w:pStyle w:val="ConsPlusNormal"/>
        <w:jc w:val="both"/>
        <w:rPr>
          <w:rFonts w:ascii="Times New Roman" w:hAnsi="Times New Roman" w:cs="Times New Roman"/>
          <w:sz w:val="28"/>
          <w:szCs w:val="28"/>
        </w:rPr>
      </w:pP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1. Основанием для проведения плановой проверки является принятие распоряжения руководителя органа муниципального контроля о проведении </w:t>
      </w:r>
      <w:r w:rsidRPr="00E857DE">
        <w:rPr>
          <w:rFonts w:ascii="Times New Roman" w:hAnsi="Times New Roman" w:cs="Times New Roman"/>
          <w:sz w:val="28"/>
          <w:szCs w:val="28"/>
        </w:rPr>
        <w:lastRenderedPageBreak/>
        <w:t>проверки. Плановая проверка проводится должностными лицами органа муниципального контроля, указанными в распоряжении о проведении проверки.</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2. Плановая проверка проводится в форме документарной и (или) выездной проверки.</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3. </w:t>
      </w:r>
      <w:proofErr w:type="gramStart"/>
      <w:r w:rsidRPr="00E857DE">
        <w:rPr>
          <w:rFonts w:ascii="Times New Roman" w:hAnsi="Times New Roman" w:cs="Times New Roman"/>
          <w:sz w:val="28"/>
          <w:szCs w:val="28"/>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его организационно-правовую форму, права и обязанности, документы, используемые при осуществлении деятельности и связанные с исполнением им обязательных требований, предписаний органа муниципального контроля.</w:t>
      </w:r>
      <w:proofErr w:type="gramEnd"/>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4. Документарная проверка проводится по месту нахождения органа муниципального контроля.</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5. При проведении документарной проверки должностными лицами органа муниципального контроля в первую очередь рассматриваются документы юридического лица, индивидуального предпринимателя, имеющиеся в распоряжении органа муниципального контроля, акты предыдущих проверок, материалы рассмотрения дел об административных правонарушениях и иные документы о результатах осуществленного в отношении этого юридического лица, индивидуального предпринимателя муниципального контроля.</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6. В случае</w:t>
      </w:r>
      <w:proofErr w:type="gramStart"/>
      <w:r w:rsidRPr="00E857DE">
        <w:rPr>
          <w:rFonts w:ascii="Times New Roman" w:hAnsi="Times New Roman" w:cs="Times New Roman"/>
          <w:sz w:val="28"/>
          <w:szCs w:val="28"/>
        </w:rPr>
        <w:t>,</w:t>
      </w:r>
      <w:proofErr w:type="gramEnd"/>
      <w:r w:rsidRPr="00E857DE">
        <w:rPr>
          <w:rFonts w:ascii="Times New Roman" w:hAnsi="Times New Roman" w:cs="Times New Roman"/>
          <w:sz w:val="28"/>
          <w:szCs w:val="28"/>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орган муниципального контроля направляет в адрес юридического лица,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руководителя органа муниципального контроля о проведении проверки.</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7. В течение 10 рабочих дней со дня получения мотивированного запроса юридическое лицо, индивидуальный предприниматель обязаны направить в орган муниципального контроля указанные в запросе документы. В случаях непредставления или несвоевременного представления сведений (информации) в орган муниципального контроля, повлекших невозможность проведения проверки, юридическое лицо, индивидуа</w:t>
      </w:r>
      <w:r w:rsidR="001637B6">
        <w:rPr>
          <w:rFonts w:ascii="Times New Roman" w:hAnsi="Times New Roman" w:cs="Times New Roman"/>
          <w:sz w:val="28"/>
          <w:szCs w:val="28"/>
        </w:rPr>
        <w:t xml:space="preserve">льный предприниматель </w:t>
      </w:r>
      <w:r w:rsidR="000202E2">
        <w:rPr>
          <w:rFonts w:ascii="Times New Roman" w:hAnsi="Times New Roman" w:cs="Times New Roman"/>
          <w:sz w:val="28"/>
          <w:szCs w:val="28"/>
        </w:rPr>
        <w:t xml:space="preserve"> привлекаются</w:t>
      </w:r>
      <w:r w:rsidRPr="00E857DE">
        <w:rPr>
          <w:rFonts w:ascii="Times New Roman" w:hAnsi="Times New Roman" w:cs="Times New Roman"/>
          <w:sz w:val="28"/>
          <w:szCs w:val="28"/>
        </w:rPr>
        <w:t xml:space="preserve"> к административной ответственности, а орган муниципального контроля завершает документарную проверку и проводит выездную проверку.</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8.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w:t>
      </w:r>
      <w:r w:rsidRPr="00E857DE">
        <w:rPr>
          <w:rFonts w:ascii="Times New Roman" w:hAnsi="Times New Roman" w:cs="Times New Roman"/>
          <w:sz w:val="28"/>
          <w:szCs w:val="28"/>
        </w:rPr>
        <w:lastRenderedPageBreak/>
        <w:t>лицо, индивидуальный предприниматель вправе представить указанные в запросе документы в форме электронных документов в порядке, определяемом Правительством Российской Федерации.</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9. В случае</w:t>
      </w:r>
      <w:proofErr w:type="gramStart"/>
      <w:r w:rsidRPr="00E857DE">
        <w:rPr>
          <w:rFonts w:ascii="Times New Roman" w:hAnsi="Times New Roman" w:cs="Times New Roman"/>
          <w:sz w:val="28"/>
          <w:szCs w:val="28"/>
        </w:rPr>
        <w:t>,</w:t>
      </w:r>
      <w:proofErr w:type="gramEnd"/>
      <w:r w:rsidRPr="00E857DE">
        <w:rPr>
          <w:rFonts w:ascii="Times New Roman" w:hAnsi="Times New Roman" w:cs="Times New Roman"/>
          <w:sz w:val="28"/>
          <w:szCs w:val="28"/>
        </w:rPr>
        <w:t xml:space="preserve">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795D63" w:rsidRPr="00E857DE" w:rsidRDefault="00795D63">
      <w:pPr>
        <w:pStyle w:val="ConsPlusNormal"/>
        <w:ind w:firstLine="540"/>
        <w:jc w:val="both"/>
        <w:rPr>
          <w:rFonts w:ascii="Times New Roman" w:hAnsi="Times New Roman" w:cs="Times New Roman"/>
          <w:sz w:val="28"/>
          <w:szCs w:val="28"/>
        </w:rPr>
      </w:pPr>
      <w:proofErr w:type="gramStart"/>
      <w:r w:rsidRPr="00E857DE">
        <w:rPr>
          <w:rFonts w:ascii="Times New Roman" w:hAnsi="Times New Roman" w:cs="Times New Roman"/>
          <w:sz w:val="28"/>
          <w:szCs w:val="28"/>
        </w:rPr>
        <w:t>Юридическое лицо, индивидуальный предприниматель наряду с представляемыми в орган муниципального контроля пояснениями относительно выявленных ошибок и (или) противоречий в представленных документах, несоответствия сведений, содержащихся в этих документах, сведениям, содержащимся в имеющихся у органа муниципального контроля документах, вправе представить дополнительно документы, подтверждающие достоверность ранее представленных документов.</w:t>
      </w:r>
      <w:proofErr w:type="gramEnd"/>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10. Предметом выездной проверки являются содержащиеся в документах юридического лица, индивидуального предпринимателя сведения, а также реализуемые юридическим лицом, индивидуальным предпринимателем товары и принимаемые ими меры по исполнению обязательных требований.</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11. Выездная проверка проводится в случае, если при документарной проверке не представляется возможным:</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11.1.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11.2. Оценить соответствие деятельности юридического лица, индивидуального предпринимателя обязательным требованиям без проведения соответствующего мероприятия по контролю.</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12. </w:t>
      </w:r>
      <w:proofErr w:type="gramStart"/>
      <w:r w:rsidRPr="00E857DE">
        <w:rPr>
          <w:rFonts w:ascii="Times New Roman" w:hAnsi="Times New Roman" w:cs="Times New Roman"/>
          <w:sz w:val="28"/>
          <w:szCs w:val="28"/>
        </w:rPr>
        <w:t>Выездная проверка начинается с предъявления служебного удостоверения должностными лицами органа муниципального контроля, обязательного ознакомления руководителя, иного должностного лица или уполномоченного представителя юридического лица, индивидуального предпринимателя или его уполномоченного представителя с распоряжением руководителя органа муниципального контроля о проведении выездной проверки и с полномочиями проводящих выездную проверку лиц, а также с целями, задачами, основаниями для проведения выездной проверки, видами и объемом мероприятий</w:t>
      </w:r>
      <w:proofErr w:type="gramEnd"/>
      <w:r w:rsidRPr="00E857DE">
        <w:rPr>
          <w:rFonts w:ascii="Times New Roman" w:hAnsi="Times New Roman" w:cs="Times New Roman"/>
          <w:sz w:val="28"/>
          <w:szCs w:val="28"/>
        </w:rPr>
        <w:t xml:space="preserve"> по контролю, составом экспертов, представителями экспертных организаций, привлекаемых к проведению выездной проверки, со сроками и с условиями ее проведения.</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lastRenderedPageBreak/>
        <w:t xml:space="preserve">13. </w:t>
      </w:r>
      <w:proofErr w:type="gramStart"/>
      <w:r w:rsidRPr="00E857DE">
        <w:rPr>
          <w:rFonts w:ascii="Times New Roman" w:hAnsi="Times New Roman" w:cs="Times New Roman"/>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w:t>
      </w:r>
      <w:r>
        <w:t xml:space="preserve"> </w:t>
      </w:r>
      <w:r w:rsidRPr="00E857DE">
        <w:rPr>
          <w:rFonts w:ascii="Times New Roman" w:hAnsi="Times New Roman" w:cs="Times New Roman"/>
          <w:sz w:val="28"/>
          <w:szCs w:val="28"/>
        </w:rPr>
        <w:t>проведение документарной проверки, а также обеспечить доступ проводящих выездную проверку должностных лиц и участвующих в выездной проверке</w:t>
      </w:r>
      <w:proofErr w:type="gramEnd"/>
      <w:r w:rsidRPr="00E857DE">
        <w:rPr>
          <w:rFonts w:ascii="Times New Roman" w:hAnsi="Times New Roman" w:cs="Times New Roman"/>
          <w:sz w:val="28"/>
          <w:szCs w:val="28"/>
        </w:rPr>
        <w:t xml:space="preserve"> </w:t>
      </w:r>
      <w:proofErr w:type="gramStart"/>
      <w:r w:rsidRPr="00E857DE">
        <w:rPr>
          <w:rFonts w:ascii="Times New Roman" w:hAnsi="Times New Roman" w:cs="Times New Roman"/>
          <w:sz w:val="28"/>
          <w:szCs w:val="28"/>
        </w:rPr>
        <w:t>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roofErr w:type="gramEnd"/>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14. Срок проведения каждой из проверок (документарной проверки и выездной проверки) не может превышать 20 рабочих дней.</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15. 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w:t>
      </w:r>
      <w:proofErr w:type="spellStart"/>
      <w:r w:rsidRPr="00E857DE">
        <w:rPr>
          <w:rFonts w:ascii="Times New Roman" w:hAnsi="Times New Roman" w:cs="Times New Roman"/>
          <w:sz w:val="28"/>
          <w:szCs w:val="28"/>
        </w:rPr>
        <w:t>микропредприятия</w:t>
      </w:r>
      <w:proofErr w:type="spellEnd"/>
      <w:r w:rsidRPr="00E857DE">
        <w:rPr>
          <w:rFonts w:ascii="Times New Roman" w:hAnsi="Times New Roman" w:cs="Times New Roman"/>
          <w:sz w:val="28"/>
          <w:szCs w:val="28"/>
        </w:rPr>
        <w:t xml:space="preserve"> в год.</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16. </w:t>
      </w:r>
      <w:proofErr w:type="gramStart"/>
      <w:r w:rsidRPr="00E857DE">
        <w:rPr>
          <w:rFonts w:ascii="Times New Roman" w:hAnsi="Times New Roman" w:cs="Times New Roman"/>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w:t>
      </w:r>
      <w:r w:rsidR="001637B6">
        <w:rPr>
          <w:rFonts w:ascii="Times New Roman" w:hAnsi="Times New Roman" w:cs="Times New Roman"/>
          <w:sz w:val="28"/>
          <w:szCs w:val="28"/>
        </w:rPr>
        <w:t xml:space="preserve">овой проверки </w:t>
      </w:r>
      <w:r w:rsidR="000202E2">
        <w:rPr>
          <w:rFonts w:ascii="Times New Roman" w:hAnsi="Times New Roman" w:cs="Times New Roman"/>
          <w:sz w:val="28"/>
          <w:szCs w:val="28"/>
        </w:rPr>
        <w:t xml:space="preserve"> продляется</w:t>
      </w:r>
      <w:r w:rsidRPr="00E857DE">
        <w:rPr>
          <w:rFonts w:ascii="Times New Roman" w:hAnsi="Times New Roman" w:cs="Times New Roman"/>
          <w:sz w:val="28"/>
          <w:szCs w:val="28"/>
        </w:rPr>
        <w:t xml:space="preserve"> руководителем такого органа, но не более чем на 20 рабочих дней, в отношении малых предприятий не более чем на 50 часов, </w:t>
      </w:r>
      <w:proofErr w:type="spellStart"/>
      <w:r w:rsidRPr="00E857DE">
        <w:rPr>
          <w:rFonts w:ascii="Times New Roman" w:hAnsi="Times New Roman" w:cs="Times New Roman"/>
          <w:sz w:val="28"/>
          <w:szCs w:val="28"/>
        </w:rPr>
        <w:t>микропредприятий</w:t>
      </w:r>
      <w:proofErr w:type="spellEnd"/>
      <w:r w:rsidRPr="00E857DE">
        <w:rPr>
          <w:rFonts w:ascii="Times New Roman" w:hAnsi="Times New Roman" w:cs="Times New Roman"/>
          <w:sz w:val="28"/>
          <w:szCs w:val="28"/>
        </w:rPr>
        <w:t xml:space="preserve"> не более</w:t>
      </w:r>
      <w:proofErr w:type="gramEnd"/>
      <w:r w:rsidRPr="00E857DE">
        <w:rPr>
          <w:rFonts w:ascii="Times New Roman" w:hAnsi="Times New Roman" w:cs="Times New Roman"/>
          <w:sz w:val="28"/>
          <w:szCs w:val="28"/>
        </w:rPr>
        <w:t xml:space="preserve"> чем на 15 часов.</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В этом слу</w:t>
      </w:r>
      <w:r w:rsidR="000F1A05" w:rsidRPr="00E857DE">
        <w:rPr>
          <w:rFonts w:ascii="Times New Roman" w:hAnsi="Times New Roman" w:cs="Times New Roman"/>
          <w:sz w:val="28"/>
          <w:szCs w:val="28"/>
        </w:rPr>
        <w:t>чае специалист Администрации по развитию</w:t>
      </w:r>
      <w:r w:rsidRPr="00E857DE">
        <w:rPr>
          <w:rFonts w:ascii="Times New Roman" w:hAnsi="Times New Roman" w:cs="Times New Roman"/>
          <w:sz w:val="28"/>
          <w:szCs w:val="28"/>
        </w:rPr>
        <w:t xml:space="preserve"> потребительского рынка, предпринимательств</w:t>
      </w:r>
      <w:r w:rsidR="000F1A05" w:rsidRPr="00E857DE">
        <w:rPr>
          <w:rFonts w:ascii="Times New Roman" w:hAnsi="Times New Roman" w:cs="Times New Roman"/>
          <w:sz w:val="28"/>
          <w:szCs w:val="28"/>
        </w:rPr>
        <w:t xml:space="preserve">а и туризма </w:t>
      </w:r>
      <w:r w:rsidRPr="00E857DE">
        <w:rPr>
          <w:rFonts w:ascii="Times New Roman" w:hAnsi="Times New Roman" w:cs="Times New Roman"/>
          <w:sz w:val="28"/>
          <w:szCs w:val="28"/>
        </w:rPr>
        <w:t xml:space="preserve"> готовит проект р</w:t>
      </w:r>
      <w:r w:rsidR="000F1A05" w:rsidRPr="00E857DE">
        <w:rPr>
          <w:rFonts w:ascii="Times New Roman" w:hAnsi="Times New Roman" w:cs="Times New Roman"/>
          <w:sz w:val="28"/>
          <w:szCs w:val="28"/>
        </w:rPr>
        <w:t xml:space="preserve">аспоряжения </w:t>
      </w:r>
      <w:r w:rsidRPr="00E857DE">
        <w:rPr>
          <w:rFonts w:ascii="Times New Roman" w:hAnsi="Times New Roman" w:cs="Times New Roman"/>
          <w:sz w:val="28"/>
          <w:szCs w:val="28"/>
        </w:rPr>
        <w:t xml:space="preserve"> о продлении срока проведения выездной проверки </w:t>
      </w:r>
      <w:r w:rsidR="000F1A05" w:rsidRPr="00E857DE">
        <w:rPr>
          <w:rFonts w:ascii="Times New Roman" w:hAnsi="Times New Roman" w:cs="Times New Roman"/>
          <w:sz w:val="28"/>
          <w:szCs w:val="28"/>
        </w:rPr>
        <w:t>и передает его на рассмотрение Главе городского  округа</w:t>
      </w:r>
      <w:r w:rsidRPr="00E857DE">
        <w:rPr>
          <w:rFonts w:ascii="Times New Roman" w:hAnsi="Times New Roman" w:cs="Times New Roman"/>
          <w:sz w:val="28"/>
          <w:szCs w:val="28"/>
        </w:rPr>
        <w:t xml:space="preserve">. Указанное распоряжение должно быть подписано не позднее трех рабочих дней до окончания ранее установленного срока проверки. Проверяемое лицо информируется о продлении срока выездной проверки путем вручения </w:t>
      </w:r>
      <w:proofErr w:type="gramStart"/>
      <w:r w:rsidRPr="00E857DE">
        <w:rPr>
          <w:rFonts w:ascii="Times New Roman" w:hAnsi="Times New Roman" w:cs="Times New Roman"/>
          <w:sz w:val="28"/>
          <w:szCs w:val="28"/>
        </w:rPr>
        <w:t>копии распоряжения руководителя органа муниципального контроля</w:t>
      </w:r>
      <w:proofErr w:type="gramEnd"/>
      <w:r w:rsidRPr="00E857DE">
        <w:rPr>
          <w:rFonts w:ascii="Times New Roman" w:hAnsi="Times New Roman" w:cs="Times New Roman"/>
          <w:sz w:val="28"/>
          <w:szCs w:val="28"/>
        </w:rPr>
        <w:t xml:space="preserve"> либо посредством факсимильной связи, электронной почты не позднее трех рабочих дней, следующих за днем подписания данного распоряжения.</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17. Результатом административной процедуры является установление факта наличия или отсутствия нарушений обязательных требований.</w:t>
      </w:r>
    </w:p>
    <w:p w:rsidR="00795D63" w:rsidRPr="00E857DE" w:rsidRDefault="00795D63">
      <w:pPr>
        <w:pStyle w:val="ConsPlusNormal"/>
        <w:jc w:val="both"/>
        <w:rPr>
          <w:rFonts w:ascii="Times New Roman" w:hAnsi="Times New Roman" w:cs="Times New Roman"/>
          <w:sz w:val="28"/>
          <w:szCs w:val="28"/>
        </w:rPr>
      </w:pPr>
    </w:p>
    <w:p w:rsidR="00795D63" w:rsidRPr="00E857DE" w:rsidRDefault="00795D63">
      <w:pPr>
        <w:pStyle w:val="ConsPlusNormal"/>
        <w:jc w:val="center"/>
        <w:rPr>
          <w:rFonts w:ascii="Times New Roman" w:hAnsi="Times New Roman" w:cs="Times New Roman"/>
          <w:sz w:val="28"/>
          <w:szCs w:val="28"/>
        </w:rPr>
      </w:pPr>
      <w:r w:rsidRPr="00E857DE">
        <w:rPr>
          <w:rFonts w:ascii="Times New Roman" w:hAnsi="Times New Roman" w:cs="Times New Roman"/>
          <w:sz w:val="28"/>
          <w:szCs w:val="28"/>
        </w:rPr>
        <w:t>Подраздел 4. ОРГАНИЗАЦИЯ ВНЕПЛАНОВОЙ ПРОВЕРКИ</w:t>
      </w:r>
    </w:p>
    <w:p w:rsidR="00795D63" w:rsidRPr="00E857DE" w:rsidRDefault="00795D63">
      <w:pPr>
        <w:pStyle w:val="ConsPlusNormal"/>
        <w:jc w:val="both"/>
        <w:rPr>
          <w:rFonts w:ascii="Times New Roman" w:hAnsi="Times New Roman" w:cs="Times New Roman"/>
          <w:sz w:val="28"/>
          <w:szCs w:val="28"/>
        </w:rPr>
      </w:pPr>
    </w:p>
    <w:p w:rsidR="00795D63" w:rsidRPr="00E857DE" w:rsidRDefault="00795D63">
      <w:pPr>
        <w:pStyle w:val="ConsPlusNormal"/>
        <w:ind w:firstLine="540"/>
        <w:jc w:val="both"/>
        <w:rPr>
          <w:rFonts w:ascii="Times New Roman" w:hAnsi="Times New Roman" w:cs="Times New Roman"/>
          <w:sz w:val="28"/>
          <w:szCs w:val="28"/>
        </w:rPr>
      </w:pPr>
      <w:bookmarkStart w:id="3" w:name="P188"/>
      <w:bookmarkEnd w:id="3"/>
      <w:r w:rsidRPr="00E857DE">
        <w:rPr>
          <w:rFonts w:ascii="Times New Roman" w:hAnsi="Times New Roman" w:cs="Times New Roman"/>
          <w:sz w:val="28"/>
          <w:szCs w:val="28"/>
        </w:rPr>
        <w:t>1. Основаниями для начала исполнения административной процедуры по организации внеплановой проверки являются:</w:t>
      </w:r>
    </w:p>
    <w:p w:rsidR="00795D63" w:rsidRPr="00E857DE" w:rsidRDefault="00795D63">
      <w:pPr>
        <w:pStyle w:val="ConsPlusNormal"/>
        <w:ind w:firstLine="540"/>
        <w:jc w:val="both"/>
        <w:rPr>
          <w:rFonts w:ascii="Times New Roman" w:hAnsi="Times New Roman" w:cs="Times New Roman"/>
          <w:sz w:val="28"/>
          <w:szCs w:val="28"/>
        </w:rPr>
      </w:pPr>
      <w:bookmarkStart w:id="4" w:name="P189"/>
      <w:bookmarkEnd w:id="4"/>
      <w:r w:rsidRPr="00E857DE">
        <w:rPr>
          <w:rFonts w:ascii="Times New Roman" w:hAnsi="Times New Roman" w:cs="Times New Roman"/>
          <w:sz w:val="28"/>
          <w:szCs w:val="28"/>
        </w:rPr>
        <w:lastRenderedPageBreak/>
        <w:t>1.1.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1.2. Поступление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795D63" w:rsidRPr="00E857DE" w:rsidRDefault="00795D63">
      <w:pPr>
        <w:pStyle w:val="ConsPlusNormal"/>
        <w:ind w:firstLine="540"/>
        <w:jc w:val="both"/>
        <w:rPr>
          <w:rFonts w:ascii="Times New Roman" w:hAnsi="Times New Roman" w:cs="Times New Roman"/>
          <w:sz w:val="28"/>
          <w:szCs w:val="28"/>
        </w:rPr>
      </w:pPr>
      <w:bookmarkStart w:id="5" w:name="P191"/>
      <w:bookmarkEnd w:id="5"/>
      <w:r w:rsidRPr="00E857DE">
        <w:rPr>
          <w:rFonts w:ascii="Times New Roman" w:hAnsi="Times New Roman" w:cs="Times New Roman"/>
          <w:sz w:val="28"/>
          <w:szCs w:val="28"/>
        </w:rPr>
        <w:t>-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795D63" w:rsidRPr="00E857DE" w:rsidRDefault="00795D63">
      <w:pPr>
        <w:pStyle w:val="ConsPlusNormal"/>
        <w:ind w:firstLine="540"/>
        <w:jc w:val="both"/>
        <w:rPr>
          <w:rFonts w:ascii="Times New Roman" w:hAnsi="Times New Roman" w:cs="Times New Roman"/>
          <w:sz w:val="28"/>
          <w:szCs w:val="28"/>
        </w:rPr>
      </w:pPr>
      <w:bookmarkStart w:id="6" w:name="P192"/>
      <w:bookmarkEnd w:id="6"/>
      <w:r w:rsidRPr="00E857DE">
        <w:rPr>
          <w:rFonts w:ascii="Times New Roman" w:hAnsi="Times New Roman" w:cs="Times New Roman"/>
          <w:sz w:val="28"/>
          <w:szCs w:val="28"/>
        </w:rPr>
        <w:t>-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нарушение прав потребителей (в случае обращения граждан, права которых нарушены).</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2. 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w:t>
      </w:r>
      <w:hyperlink w:anchor="P188" w:history="1">
        <w:r w:rsidRPr="00E857DE">
          <w:rPr>
            <w:rFonts w:ascii="Times New Roman" w:hAnsi="Times New Roman" w:cs="Times New Roman"/>
            <w:color w:val="0000FF"/>
            <w:sz w:val="28"/>
            <w:szCs w:val="28"/>
          </w:rPr>
          <w:t>пункте 1 подраздела 4</w:t>
        </w:r>
      </w:hyperlink>
      <w:r w:rsidRPr="00E857DE">
        <w:rPr>
          <w:rFonts w:ascii="Times New Roman" w:hAnsi="Times New Roman" w:cs="Times New Roman"/>
          <w:sz w:val="28"/>
          <w:szCs w:val="28"/>
        </w:rPr>
        <w:t xml:space="preserve"> настоящего Административного регламента, не могут служить основаниями для проведения внеплановой проверки.</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3. Внеплановая выездная проверка юридических лиц, индивидуал</w:t>
      </w:r>
      <w:r w:rsidR="00401366">
        <w:rPr>
          <w:rFonts w:ascii="Times New Roman" w:hAnsi="Times New Roman" w:cs="Times New Roman"/>
          <w:sz w:val="28"/>
          <w:szCs w:val="28"/>
        </w:rPr>
        <w:t>ьных предпринимателей  проведится</w:t>
      </w:r>
      <w:r w:rsidRPr="00E857DE">
        <w:rPr>
          <w:rFonts w:ascii="Times New Roman" w:hAnsi="Times New Roman" w:cs="Times New Roman"/>
          <w:sz w:val="28"/>
          <w:szCs w:val="28"/>
        </w:rPr>
        <w:t xml:space="preserve"> по основаниям, указанным в </w:t>
      </w:r>
      <w:hyperlink w:anchor="P191" w:history="1">
        <w:r w:rsidRPr="00E857DE">
          <w:rPr>
            <w:rFonts w:ascii="Times New Roman" w:hAnsi="Times New Roman" w:cs="Times New Roman"/>
            <w:color w:val="0000FF"/>
            <w:sz w:val="28"/>
            <w:szCs w:val="28"/>
          </w:rPr>
          <w:t>абзацах 2</w:t>
        </w:r>
      </w:hyperlink>
      <w:r w:rsidRPr="00E857DE">
        <w:rPr>
          <w:rFonts w:ascii="Times New Roman" w:hAnsi="Times New Roman" w:cs="Times New Roman"/>
          <w:sz w:val="28"/>
          <w:szCs w:val="28"/>
        </w:rPr>
        <w:t xml:space="preserve">, </w:t>
      </w:r>
      <w:hyperlink w:anchor="P192" w:history="1">
        <w:r w:rsidRPr="00E857DE">
          <w:rPr>
            <w:rFonts w:ascii="Times New Roman" w:hAnsi="Times New Roman" w:cs="Times New Roman"/>
            <w:color w:val="0000FF"/>
            <w:sz w:val="28"/>
            <w:szCs w:val="28"/>
          </w:rPr>
          <w:t>3 подпункта 1.2 пункта 1</w:t>
        </w:r>
      </w:hyperlink>
      <w:r>
        <w:t xml:space="preserve"> </w:t>
      </w:r>
      <w:r w:rsidRPr="00E857DE">
        <w:rPr>
          <w:rFonts w:ascii="Times New Roman" w:hAnsi="Times New Roman" w:cs="Times New Roman"/>
          <w:sz w:val="28"/>
          <w:szCs w:val="28"/>
        </w:rPr>
        <w:t>настоящего подраздела, после со</w:t>
      </w:r>
      <w:r w:rsidR="001637B6">
        <w:rPr>
          <w:rFonts w:ascii="Times New Roman" w:hAnsi="Times New Roman" w:cs="Times New Roman"/>
          <w:sz w:val="28"/>
          <w:szCs w:val="28"/>
        </w:rPr>
        <w:t>гласования с прокуратурой Каменского района</w:t>
      </w:r>
      <w:r w:rsidRPr="00E857DE">
        <w:rPr>
          <w:rFonts w:ascii="Times New Roman" w:hAnsi="Times New Roman" w:cs="Times New Roman"/>
          <w:sz w:val="28"/>
          <w:szCs w:val="28"/>
        </w:rPr>
        <w:t>.</w:t>
      </w:r>
    </w:p>
    <w:p w:rsidR="00795D63" w:rsidRPr="00E857DE" w:rsidRDefault="000F1A05">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4. Специалист Администрации  по развитию</w:t>
      </w:r>
      <w:r w:rsidR="00795D63" w:rsidRPr="00E857DE">
        <w:rPr>
          <w:rFonts w:ascii="Times New Roman" w:hAnsi="Times New Roman" w:cs="Times New Roman"/>
          <w:sz w:val="28"/>
          <w:szCs w:val="28"/>
        </w:rPr>
        <w:t xml:space="preserve"> потребительского рынка, предпринимательств</w:t>
      </w:r>
      <w:r w:rsidRPr="00E857DE">
        <w:rPr>
          <w:rFonts w:ascii="Times New Roman" w:hAnsi="Times New Roman" w:cs="Times New Roman"/>
          <w:sz w:val="28"/>
          <w:szCs w:val="28"/>
        </w:rPr>
        <w:t xml:space="preserve">а и туризма </w:t>
      </w:r>
      <w:r w:rsidR="00795D63" w:rsidRPr="00E857DE">
        <w:rPr>
          <w:rFonts w:ascii="Times New Roman" w:hAnsi="Times New Roman" w:cs="Times New Roman"/>
          <w:sz w:val="28"/>
          <w:szCs w:val="28"/>
        </w:rPr>
        <w:t xml:space="preserve"> в день наступления оснований, указанных в </w:t>
      </w:r>
      <w:hyperlink w:anchor="P188" w:history="1">
        <w:r w:rsidR="00795D63" w:rsidRPr="00E857DE">
          <w:rPr>
            <w:rFonts w:ascii="Times New Roman" w:hAnsi="Times New Roman" w:cs="Times New Roman"/>
            <w:color w:val="0000FF"/>
            <w:sz w:val="28"/>
            <w:szCs w:val="28"/>
          </w:rPr>
          <w:t>пункте 1</w:t>
        </w:r>
      </w:hyperlink>
      <w:r w:rsidR="00795D63" w:rsidRPr="00E857DE">
        <w:rPr>
          <w:rFonts w:ascii="Times New Roman" w:hAnsi="Times New Roman" w:cs="Times New Roman"/>
          <w:sz w:val="28"/>
          <w:szCs w:val="28"/>
        </w:rPr>
        <w:t xml:space="preserve"> настоящего подраздела, готовит проект распоряжения о проведении внеплановой проверки </w:t>
      </w:r>
      <w:r w:rsidR="00B3550D" w:rsidRPr="00E857DE">
        <w:rPr>
          <w:rFonts w:ascii="Times New Roman" w:hAnsi="Times New Roman" w:cs="Times New Roman"/>
          <w:sz w:val="28"/>
          <w:szCs w:val="28"/>
        </w:rPr>
        <w:t>и передает его на рассмотрение Главе городского  округа</w:t>
      </w:r>
      <w:r w:rsidR="00795D63" w:rsidRPr="00E857DE">
        <w:rPr>
          <w:rFonts w:ascii="Times New Roman" w:hAnsi="Times New Roman" w:cs="Times New Roman"/>
          <w:sz w:val="28"/>
          <w:szCs w:val="28"/>
        </w:rPr>
        <w:t>.</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5. </w:t>
      </w:r>
      <w:proofErr w:type="gramStart"/>
      <w:r w:rsidRPr="00E857DE">
        <w:rPr>
          <w:rFonts w:ascii="Times New Roman" w:hAnsi="Times New Roman" w:cs="Times New Roman"/>
          <w:sz w:val="28"/>
          <w:szCs w:val="28"/>
        </w:rPr>
        <w:t xml:space="preserve">В день подписания распоряжения руководителя органа муниципального контроля о проведении внеплановой выездной проверки юридического лица, индивидуального предпринимателя по основаниям, указанным в </w:t>
      </w:r>
      <w:hyperlink w:anchor="P191" w:history="1">
        <w:r w:rsidRPr="00E857DE">
          <w:rPr>
            <w:rFonts w:ascii="Times New Roman" w:hAnsi="Times New Roman" w:cs="Times New Roman"/>
            <w:color w:val="0000FF"/>
            <w:sz w:val="28"/>
            <w:szCs w:val="28"/>
          </w:rPr>
          <w:t>абзацах 2</w:t>
        </w:r>
      </w:hyperlink>
      <w:r w:rsidRPr="00E857DE">
        <w:rPr>
          <w:rFonts w:ascii="Times New Roman" w:hAnsi="Times New Roman" w:cs="Times New Roman"/>
          <w:sz w:val="28"/>
          <w:szCs w:val="28"/>
        </w:rPr>
        <w:t xml:space="preserve">, </w:t>
      </w:r>
      <w:hyperlink w:anchor="P192" w:history="1">
        <w:r w:rsidRPr="00E857DE">
          <w:rPr>
            <w:rFonts w:ascii="Times New Roman" w:hAnsi="Times New Roman" w:cs="Times New Roman"/>
            <w:color w:val="0000FF"/>
            <w:sz w:val="28"/>
            <w:szCs w:val="28"/>
          </w:rPr>
          <w:t>3 подпункта 1.2 пункта 1</w:t>
        </w:r>
      </w:hyperlink>
      <w:r w:rsidRPr="00E857DE">
        <w:rPr>
          <w:rFonts w:ascii="Times New Roman" w:hAnsi="Times New Roman" w:cs="Times New Roman"/>
          <w:sz w:val="28"/>
          <w:szCs w:val="28"/>
        </w:rPr>
        <w:t xml:space="preserve"> настоящего подраздела, в целях согласования ее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w:t>
      </w:r>
      <w:r w:rsidR="001637B6">
        <w:rPr>
          <w:rFonts w:ascii="Times New Roman" w:hAnsi="Times New Roman" w:cs="Times New Roman"/>
          <w:sz w:val="28"/>
          <w:szCs w:val="28"/>
        </w:rPr>
        <w:t>й подписью, в прокуратуру</w:t>
      </w:r>
      <w:proofErr w:type="gramEnd"/>
      <w:r w:rsidR="001637B6">
        <w:rPr>
          <w:rFonts w:ascii="Times New Roman" w:hAnsi="Times New Roman" w:cs="Times New Roman"/>
          <w:sz w:val="28"/>
          <w:szCs w:val="28"/>
        </w:rPr>
        <w:t xml:space="preserve"> Каменского района</w:t>
      </w:r>
      <w:r w:rsidRPr="00E857DE">
        <w:rPr>
          <w:rFonts w:ascii="Times New Roman" w:hAnsi="Times New Roman" w:cs="Times New Roman"/>
          <w:sz w:val="28"/>
          <w:szCs w:val="28"/>
        </w:rPr>
        <w:t xml:space="preserve"> заявление о согласовании проведения внеплановой выездной проверки. К этому заявлению прилагаются копия </w:t>
      </w:r>
      <w:r w:rsidRPr="00E857DE">
        <w:rPr>
          <w:rFonts w:ascii="Times New Roman" w:hAnsi="Times New Roman" w:cs="Times New Roman"/>
          <w:sz w:val="28"/>
          <w:szCs w:val="28"/>
        </w:rPr>
        <w:lastRenderedPageBreak/>
        <w:t>распоряжения руководителя органа муниципального контроля о проведении внеплановой выездной проверки и документы, которые содержат сведения, послужившие основанием ее проведения.</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6. Заявление о согласовании проведения внеплановой выездной проверки юридического лица, индивидуального предпринимателя и прилагаемые к нему документы рас</w:t>
      </w:r>
      <w:r w:rsidR="00B3550D" w:rsidRPr="00E857DE">
        <w:rPr>
          <w:rFonts w:ascii="Times New Roman" w:hAnsi="Times New Roman" w:cs="Times New Roman"/>
          <w:sz w:val="28"/>
          <w:szCs w:val="28"/>
        </w:rPr>
        <w:t>сматриваются прокуратурой Каменского  района</w:t>
      </w:r>
      <w:r w:rsidRPr="00E857DE">
        <w:rPr>
          <w:rFonts w:ascii="Times New Roman" w:hAnsi="Times New Roman" w:cs="Times New Roman"/>
          <w:sz w:val="28"/>
          <w:szCs w:val="28"/>
        </w:rPr>
        <w:t xml:space="preserve"> в день их поступления в целях оценки законности проведения внеплановой выездной проверки.</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По результатам рассмотрения указанных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выездной проверки или об отказе в согласовании ее проведения.</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7. О проведении внеплановой выездной проверки по основанию, указанному в </w:t>
      </w:r>
      <w:hyperlink w:anchor="P189" w:history="1">
        <w:r w:rsidRPr="00E857DE">
          <w:rPr>
            <w:rFonts w:ascii="Times New Roman" w:hAnsi="Times New Roman" w:cs="Times New Roman"/>
            <w:color w:val="0000FF"/>
            <w:sz w:val="28"/>
            <w:szCs w:val="28"/>
          </w:rPr>
          <w:t>подпункте 1.1 пункта 1</w:t>
        </w:r>
      </w:hyperlink>
      <w:r w:rsidRPr="00E857DE">
        <w:rPr>
          <w:rFonts w:ascii="Times New Roman" w:hAnsi="Times New Roman" w:cs="Times New Roman"/>
          <w:sz w:val="28"/>
          <w:szCs w:val="28"/>
        </w:rPr>
        <w:t xml:space="preserve"> настоящего подраздела,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В случае</w:t>
      </w:r>
      <w:proofErr w:type="gramStart"/>
      <w:r w:rsidRPr="00E857DE">
        <w:rPr>
          <w:rFonts w:ascii="Times New Roman" w:hAnsi="Times New Roman" w:cs="Times New Roman"/>
          <w:sz w:val="28"/>
          <w:szCs w:val="28"/>
        </w:rPr>
        <w:t>,</w:t>
      </w:r>
      <w:proofErr w:type="gramEnd"/>
      <w:r w:rsidRPr="00E857DE">
        <w:rPr>
          <w:rFonts w:ascii="Times New Roman" w:hAnsi="Times New Roman" w:cs="Times New Roman"/>
          <w:sz w:val="28"/>
          <w:szCs w:val="28"/>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8. В случае проведения внеплановой выездной проверки членов саморегулируемой организации орган муниципального контроля обязан уведомить саморегулируемую организацию о проведении внеплановой выездной проверки в целях обеспечения возможности участия или присутствия ее представителя при проведении такой проверки.</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9. Максимальный срок организации внеплановой проверки составляет три рабочих дня.</w:t>
      </w: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10. Результатом исполнения административной процедуры является принятие распоряжения руководителя органа муниципального контроля о проведении внеплановой проверки, а при организации внеплановой выездной проверки по основаниям, указанным в </w:t>
      </w:r>
      <w:hyperlink w:anchor="P191" w:history="1">
        <w:r w:rsidRPr="00E857DE">
          <w:rPr>
            <w:rFonts w:ascii="Times New Roman" w:hAnsi="Times New Roman" w:cs="Times New Roman"/>
            <w:color w:val="0000FF"/>
            <w:sz w:val="28"/>
            <w:szCs w:val="28"/>
          </w:rPr>
          <w:t>абзацах 2</w:t>
        </w:r>
      </w:hyperlink>
      <w:r w:rsidRPr="00E857DE">
        <w:rPr>
          <w:rFonts w:ascii="Times New Roman" w:hAnsi="Times New Roman" w:cs="Times New Roman"/>
          <w:sz w:val="28"/>
          <w:szCs w:val="28"/>
        </w:rPr>
        <w:t xml:space="preserve">, </w:t>
      </w:r>
      <w:hyperlink w:anchor="P192" w:history="1">
        <w:r w:rsidRPr="00E857DE">
          <w:rPr>
            <w:rFonts w:ascii="Times New Roman" w:hAnsi="Times New Roman" w:cs="Times New Roman"/>
            <w:color w:val="0000FF"/>
            <w:sz w:val="28"/>
            <w:szCs w:val="28"/>
          </w:rPr>
          <w:t>3 подпункта 1.2 пункта 1</w:t>
        </w:r>
      </w:hyperlink>
      <w:r w:rsidRPr="00E857DE">
        <w:rPr>
          <w:rFonts w:ascii="Times New Roman" w:hAnsi="Times New Roman" w:cs="Times New Roman"/>
          <w:sz w:val="28"/>
          <w:szCs w:val="28"/>
        </w:rPr>
        <w:t xml:space="preserve"> настоящего подраздела, также получение решения прокурора города или его заместителя о согласовании такой проверки.</w:t>
      </w:r>
    </w:p>
    <w:p w:rsidR="00795D63" w:rsidRPr="00E857DE" w:rsidRDefault="00795D63">
      <w:pPr>
        <w:pStyle w:val="ConsPlusNormal"/>
        <w:jc w:val="both"/>
        <w:rPr>
          <w:rFonts w:ascii="Times New Roman" w:hAnsi="Times New Roman" w:cs="Times New Roman"/>
          <w:sz w:val="28"/>
          <w:szCs w:val="28"/>
        </w:rPr>
      </w:pPr>
    </w:p>
    <w:p w:rsidR="00795D63" w:rsidRPr="00E857DE" w:rsidRDefault="00795D63">
      <w:pPr>
        <w:pStyle w:val="ConsPlusNormal"/>
        <w:jc w:val="center"/>
        <w:rPr>
          <w:rFonts w:ascii="Times New Roman" w:hAnsi="Times New Roman" w:cs="Times New Roman"/>
          <w:sz w:val="28"/>
          <w:szCs w:val="28"/>
        </w:rPr>
      </w:pPr>
      <w:r w:rsidRPr="00E857DE">
        <w:rPr>
          <w:rFonts w:ascii="Times New Roman" w:hAnsi="Times New Roman" w:cs="Times New Roman"/>
          <w:sz w:val="28"/>
          <w:szCs w:val="28"/>
        </w:rPr>
        <w:t>Подраздел 5. ПРОВЕДЕНИЕ ВНЕПЛАНОВОЙ ПРОВЕРКИ</w:t>
      </w:r>
    </w:p>
    <w:p w:rsidR="00795D63" w:rsidRPr="00E857DE" w:rsidRDefault="00795D63">
      <w:pPr>
        <w:pStyle w:val="ConsPlusNormal"/>
        <w:jc w:val="both"/>
        <w:rPr>
          <w:rFonts w:ascii="Times New Roman" w:hAnsi="Times New Roman" w:cs="Times New Roman"/>
          <w:sz w:val="28"/>
          <w:szCs w:val="28"/>
        </w:rPr>
      </w:pPr>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1. </w:t>
      </w:r>
      <w:proofErr w:type="gramStart"/>
      <w:r w:rsidRPr="00E857DE">
        <w:rPr>
          <w:rFonts w:ascii="Times New Roman" w:hAnsi="Times New Roman" w:cs="Times New Roman"/>
          <w:sz w:val="28"/>
          <w:szCs w:val="28"/>
        </w:rPr>
        <w:t xml:space="preserve">Основанием для начала осуществления административной процедуры по проведению внеплановой проверки является распоряжение руководителя </w:t>
      </w:r>
      <w:r w:rsidRPr="00E857DE">
        <w:rPr>
          <w:rFonts w:ascii="Times New Roman" w:hAnsi="Times New Roman" w:cs="Times New Roman"/>
          <w:sz w:val="28"/>
          <w:szCs w:val="28"/>
        </w:rPr>
        <w:lastRenderedPageBreak/>
        <w:t xml:space="preserve">органа муниципального контроля о проведении внеплановой проверки, а для проведения внеплановой выездной проверки по основаниям, указанным в </w:t>
      </w:r>
      <w:hyperlink w:anchor="P191" w:history="1">
        <w:r w:rsidRPr="00E857DE">
          <w:rPr>
            <w:rFonts w:ascii="Times New Roman" w:hAnsi="Times New Roman" w:cs="Times New Roman"/>
            <w:color w:val="0000FF"/>
            <w:sz w:val="28"/>
            <w:szCs w:val="28"/>
          </w:rPr>
          <w:t>абзацах 2</w:t>
        </w:r>
      </w:hyperlink>
      <w:r w:rsidRPr="00E857DE">
        <w:rPr>
          <w:rFonts w:ascii="Times New Roman" w:hAnsi="Times New Roman" w:cs="Times New Roman"/>
          <w:sz w:val="28"/>
          <w:szCs w:val="28"/>
        </w:rPr>
        <w:t xml:space="preserve">, </w:t>
      </w:r>
      <w:hyperlink w:anchor="P192" w:history="1">
        <w:r w:rsidRPr="00E857DE">
          <w:rPr>
            <w:rFonts w:ascii="Times New Roman" w:hAnsi="Times New Roman" w:cs="Times New Roman"/>
            <w:color w:val="0000FF"/>
            <w:sz w:val="28"/>
            <w:szCs w:val="28"/>
          </w:rPr>
          <w:t>3 подпункта 1.2 пункта 1 подраздела 4</w:t>
        </w:r>
      </w:hyperlink>
      <w:r w:rsidRPr="00E857DE">
        <w:rPr>
          <w:rFonts w:ascii="Times New Roman" w:hAnsi="Times New Roman" w:cs="Times New Roman"/>
          <w:sz w:val="28"/>
          <w:szCs w:val="28"/>
        </w:rPr>
        <w:t xml:space="preserve"> настоящего Административного регламента</w:t>
      </w:r>
      <w:r w:rsidR="00B3550D" w:rsidRPr="00E857DE">
        <w:rPr>
          <w:rFonts w:ascii="Times New Roman" w:hAnsi="Times New Roman" w:cs="Times New Roman"/>
          <w:sz w:val="28"/>
          <w:szCs w:val="28"/>
        </w:rPr>
        <w:t>, также решение прокурора Каменского  района</w:t>
      </w:r>
      <w:r w:rsidRPr="00E857DE">
        <w:rPr>
          <w:rFonts w:ascii="Times New Roman" w:hAnsi="Times New Roman" w:cs="Times New Roman"/>
          <w:sz w:val="28"/>
          <w:szCs w:val="28"/>
        </w:rPr>
        <w:t xml:space="preserve"> или его заместителя о согласовании такой проверки.</w:t>
      </w:r>
      <w:proofErr w:type="gramEnd"/>
    </w:p>
    <w:p w:rsidR="00795D63" w:rsidRPr="00E857DE"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2. Внеплановая проверка проводится в форме документарной проверки и (или) выездной проверки в порядке, установленном </w:t>
      </w:r>
      <w:hyperlink w:anchor="P162" w:history="1">
        <w:r w:rsidRPr="00E857DE">
          <w:rPr>
            <w:rFonts w:ascii="Times New Roman" w:hAnsi="Times New Roman" w:cs="Times New Roman"/>
            <w:color w:val="0000FF"/>
            <w:sz w:val="28"/>
            <w:szCs w:val="28"/>
          </w:rPr>
          <w:t>подразделом 3</w:t>
        </w:r>
      </w:hyperlink>
      <w:r w:rsidRPr="00E857DE">
        <w:rPr>
          <w:rFonts w:ascii="Times New Roman" w:hAnsi="Times New Roman" w:cs="Times New Roman"/>
          <w:sz w:val="28"/>
          <w:szCs w:val="28"/>
        </w:rPr>
        <w:t xml:space="preserve"> настоящего Административного регламента.</w:t>
      </w:r>
    </w:p>
    <w:p w:rsidR="00795D63" w:rsidRPr="00792947" w:rsidRDefault="00795D63">
      <w:pPr>
        <w:pStyle w:val="ConsPlusNormal"/>
        <w:ind w:firstLine="540"/>
        <w:jc w:val="both"/>
        <w:rPr>
          <w:rFonts w:ascii="Times New Roman" w:hAnsi="Times New Roman" w:cs="Times New Roman"/>
          <w:sz w:val="28"/>
          <w:szCs w:val="28"/>
        </w:rPr>
      </w:pPr>
      <w:r w:rsidRPr="00E857DE">
        <w:rPr>
          <w:rFonts w:ascii="Times New Roman" w:hAnsi="Times New Roman" w:cs="Times New Roman"/>
          <w:sz w:val="28"/>
          <w:szCs w:val="28"/>
        </w:rPr>
        <w:t xml:space="preserve">3. </w:t>
      </w:r>
      <w:proofErr w:type="gramStart"/>
      <w:r w:rsidRPr="00E857DE">
        <w:rPr>
          <w:rFonts w:ascii="Times New Roman" w:hAnsi="Times New Roman" w:cs="Times New Roman"/>
          <w:sz w:val="28"/>
          <w:szCs w:val="28"/>
        </w:rPr>
        <w:t xml:space="preserve">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w:t>
      </w:r>
      <w:r w:rsidRPr="00792947">
        <w:rPr>
          <w:rFonts w:ascii="Times New Roman" w:hAnsi="Times New Roman" w:cs="Times New Roman"/>
          <w:sz w:val="28"/>
          <w:szCs w:val="28"/>
        </w:rPr>
        <w:t>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орган муниципального контроля вправе приступить</w:t>
      </w:r>
      <w:proofErr w:type="gramEnd"/>
      <w:r w:rsidRPr="00792947">
        <w:rPr>
          <w:rFonts w:ascii="Times New Roman" w:hAnsi="Times New Roman" w:cs="Times New Roman"/>
          <w:sz w:val="28"/>
          <w:szCs w:val="28"/>
        </w:rPr>
        <w:t xml:space="preserve"> </w:t>
      </w:r>
      <w:proofErr w:type="gramStart"/>
      <w:r w:rsidRPr="00792947">
        <w:rPr>
          <w:rFonts w:ascii="Times New Roman" w:hAnsi="Times New Roman" w:cs="Times New Roman"/>
          <w:sz w:val="28"/>
          <w:szCs w:val="28"/>
        </w:rPr>
        <w:t>к проведению внеплановой выездной проверки незамедлительно</w:t>
      </w:r>
      <w:r w:rsidR="004C4FAA">
        <w:rPr>
          <w:rFonts w:ascii="Times New Roman" w:hAnsi="Times New Roman" w:cs="Times New Roman"/>
          <w:sz w:val="28"/>
          <w:szCs w:val="28"/>
        </w:rPr>
        <w:t xml:space="preserve"> с извещением прокуратуры  района</w:t>
      </w:r>
      <w:r w:rsidRPr="00792947">
        <w:rPr>
          <w:rFonts w:ascii="Times New Roman" w:hAnsi="Times New Roman" w:cs="Times New Roman"/>
          <w:sz w:val="28"/>
          <w:szCs w:val="28"/>
        </w:rPr>
        <w:t xml:space="preserve"> о проведении мероприятий по контролю в течение</w:t>
      </w:r>
      <w:proofErr w:type="gramEnd"/>
      <w:r w:rsidRPr="00792947">
        <w:rPr>
          <w:rFonts w:ascii="Times New Roman" w:hAnsi="Times New Roman" w:cs="Times New Roman"/>
          <w:sz w:val="28"/>
          <w:szCs w:val="28"/>
        </w:rPr>
        <w:t xml:space="preserve"> двадцати четырех часов.</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 xml:space="preserve">4. В проведения внеплановой проверки по основанию, указанному в </w:t>
      </w:r>
      <w:hyperlink w:anchor="P189" w:history="1">
        <w:r w:rsidRPr="00792947">
          <w:rPr>
            <w:rFonts w:ascii="Times New Roman" w:hAnsi="Times New Roman" w:cs="Times New Roman"/>
            <w:color w:val="0000FF"/>
            <w:sz w:val="28"/>
            <w:szCs w:val="28"/>
          </w:rPr>
          <w:t>подпункте 1.1 пункта 1 подраздела 4</w:t>
        </w:r>
      </w:hyperlink>
      <w:r w:rsidRPr="00792947">
        <w:rPr>
          <w:rFonts w:ascii="Times New Roman" w:hAnsi="Times New Roman" w:cs="Times New Roman"/>
          <w:sz w:val="28"/>
          <w:szCs w:val="28"/>
        </w:rPr>
        <w:t xml:space="preserve"> настоящего Административного регламента, предметом такой проверки может являться только исполнение ранее выданного предписания об устранении выявленного нарушения обязательных требований.</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5. Результатом административной процедуры является установление факта наличия или отсутствия нарушений обязательных требований.</w:t>
      </w:r>
    </w:p>
    <w:p w:rsidR="00795D63" w:rsidRPr="00792947" w:rsidRDefault="00795D63">
      <w:pPr>
        <w:pStyle w:val="ConsPlusNormal"/>
        <w:jc w:val="both"/>
        <w:rPr>
          <w:rFonts w:ascii="Times New Roman" w:hAnsi="Times New Roman" w:cs="Times New Roman"/>
          <w:sz w:val="28"/>
          <w:szCs w:val="28"/>
        </w:rPr>
      </w:pPr>
    </w:p>
    <w:p w:rsidR="00795D63" w:rsidRPr="00792947" w:rsidRDefault="00795D63">
      <w:pPr>
        <w:pStyle w:val="ConsPlusNormal"/>
        <w:jc w:val="center"/>
        <w:rPr>
          <w:rFonts w:ascii="Times New Roman" w:hAnsi="Times New Roman" w:cs="Times New Roman"/>
          <w:sz w:val="28"/>
          <w:szCs w:val="28"/>
        </w:rPr>
      </w:pPr>
      <w:r w:rsidRPr="00792947">
        <w:rPr>
          <w:rFonts w:ascii="Times New Roman" w:hAnsi="Times New Roman" w:cs="Times New Roman"/>
          <w:sz w:val="28"/>
          <w:szCs w:val="28"/>
        </w:rPr>
        <w:t>Подраздел 6. ОФОРМЛЕНИЕ РЕЗУЛЬТАТОВ ПРОВЕРКИ</w:t>
      </w:r>
    </w:p>
    <w:p w:rsidR="00795D63" w:rsidRPr="00792947" w:rsidRDefault="00795D63">
      <w:pPr>
        <w:pStyle w:val="ConsPlusNormal"/>
        <w:jc w:val="both"/>
        <w:rPr>
          <w:rFonts w:ascii="Times New Roman" w:hAnsi="Times New Roman" w:cs="Times New Roman"/>
          <w:sz w:val="28"/>
          <w:szCs w:val="28"/>
        </w:rPr>
      </w:pP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1. Основанием для начала исполнения административной процедуры по оформлению результатов проверки является окончание проверки.</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 xml:space="preserve">2. </w:t>
      </w:r>
      <w:proofErr w:type="gramStart"/>
      <w:r w:rsidRPr="00792947">
        <w:rPr>
          <w:rFonts w:ascii="Times New Roman" w:hAnsi="Times New Roman" w:cs="Times New Roman"/>
          <w:sz w:val="28"/>
          <w:szCs w:val="28"/>
        </w:rPr>
        <w:t xml:space="preserve">По результатам проверки должностными лицами органа муниципального контроля, проводящими проверку, составляется акт проверки в двух экземплярах в соответствии с типовой формой </w:t>
      </w:r>
      <w:hyperlink r:id="rId24" w:history="1">
        <w:r w:rsidRPr="00792947">
          <w:rPr>
            <w:rFonts w:ascii="Times New Roman" w:hAnsi="Times New Roman" w:cs="Times New Roman"/>
            <w:color w:val="0000FF"/>
            <w:sz w:val="28"/>
            <w:szCs w:val="28"/>
          </w:rPr>
          <w:t>акта</w:t>
        </w:r>
      </w:hyperlink>
      <w:r w:rsidRPr="00792947">
        <w:rPr>
          <w:rFonts w:ascii="Times New Roman" w:hAnsi="Times New Roman" w:cs="Times New Roman"/>
          <w:sz w:val="28"/>
          <w:szCs w:val="28"/>
        </w:rPr>
        <w:t xml:space="preserve"> проверки, утвержденной Приказом Министерства экономического развития Российской Федерации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 xml:space="preserve">3. Акт проверки подписывается всеми должностными лицами, проводившими проверку. </w:t>
      </w:r>
      <w:proofErr w:type="gramStart"/>
      <w:r w:rsidRPr="00792947">
        <w:rPr>
          <w:rFonts w:ascii="Times New Roman" w:hAnsi="Times New Roman" w:cs="Times New Roman"/>
          <w:sz w:val="28"/>
          <w:szCs w:val="28"/>
        </w:rPr>
        <w:t xml:space="preserve">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w:t>
      </w:r>
      <w:r w:rsidRPr="00792947">
        <w:rPr>
          <w:rFonts w:ascii="Times New Roman" w:hAnsi="Times New Roman" w:cs="Times New Roman"/>
          <w:sz w:val="28"/>
          <w:szCs w:val="28"/>
        </w:rPr>
        <w:lastRenderedPageBreak/>
        <w:t>лица, индивидуального предпринимателя, на которых возлагается ответственность за нарушение обязательных требований, предписания об устранении выявленных нарушений, и иные документы, связанные с результатами проверки, или их копии.</w:t>
      </w:r>
      <w:proofErr w:type="gramEnd"/>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 xml:space="preserve">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или его уполномоченному представителю под расписку об ознакомлении либо об отказе от ознакомления с актом проверки. </w:t>
      </w:r>
      <w:proofErr w:type="gramStart"/>
      <w:r w:rsidRPr="00792947">
        <w:rPr>
          <w:rFonts w:ascii="Times New Roman" w:hAnsi="Times New Roman" w:cs="Times New Roman"/>
          <w:sz w:val="28"/>
          <w:szCs w:val="28"/>
        </w:rPr>
        <w:t>В случае отсутствия руководителя, иного должностного лица или уполномоченного представителя юридического лица, индивидуального предпринимателя или его уполномоченного представителя, а также в случае отказа проверяемого лица дать расписку об ознакомлении либо об отказе от ознакомления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 xml:space="preserve">5. </w:t>
      </w:r>
      <w:proofErr w:type="gramStart"/>
      <w:r w:rsidRPr="00792947">
        <w:rPr>
          <w:rFonts w:ascii="Times New Roman" w:hAnsi="Times New Roman" w:cs="Times New Roman"/>
          <w:sz w:val="28"/>
          <w:szCs w:val="28"/>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муниципальному контролю, и вручается руководителю, иному должностному лицу или уполномоченному представителю юридического лица, индивидуальному предпринимателю или его уполномоченному представителю под расписку либо направляется заказным почтовым отправлением с уведомлением</w:t>
      </w:r>
      <w:proofErr w:type="gramEnd"/>
      <w:r w:rsidRPr="00792947">
        <w:rPr>
          <w:rFonts w:ascii="Times New Roman" w:hAnsi="Times New Roman" w:cs="Times New Roman"/>
          <w:sz w:val="28"/>
          <w:szCs w:val="28"/>
        </w:rPr>
        <w:t xml:space="preserve"> о вручении, которое приобщается к экземпляру акта проверки, хранящемуся в деле органа муниципального контроля.</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 xml:space="preserve">6. В случае если для проведения внеплановой выездной проверки требуется согласование ее </w:t>
      </w:r>
      <w:r w:rsidR="003B282A">
        <w:rPr>
          <w:rFonts w:ascii="Times New Roman" w:hAnsi="Times New Roman" w:cs="Times New Roman"/>
          <w:sz w:val="28"/>
          <w:szCs w:val="28"/>
        </w:rPr>
        <w:t>проведения с прокуратурой</w:t>
      </w:r>
      <w:proofErr w:type="gramStart"/>
      <w:r w:rsidR="003B282A">
        <w:rPr>
          <w:rFonts w:ascii="Times New Roman" w:hAnsi="Times New Roman" w:cs="Times New Roman"/>
          <w:sz w:val="28"/>
          <w:szCs w:val="28"/>
        </w:rPr>
        <w:t xml:space="preserve"> </w:t>
      </w:r>
      <w:r w:rsidRPr="00792947">
        <w:rPr>
          <w:rFonts w:ascii="Times New Roman" w:hAnsi="Times New Roman" w:cs="Times New Roman"/>
          <w:sz w:val="28"/>
          <w:szCs w:val="28"/>
        </w:rPr>
        <w:t>,</w:t>
      </w:r>
      <w:proofErr w:type="gramEnd"/>
      <w:r w:rsidRPr="00792947">
        <w:rPr>
          <w:rFonts w:ascii="Times New Roman" w:hAnsi="Times New Roman" w:cs="Times New Roman"/>
          <w:sz w:val="28"/>
          <w:szCs w:val="28"/>
        </w:rPr>
        <w:t xml:space="preserve"> копия акта проверки н</w:t>
      </w:r>
      <w:r w:rsidR="00AF051E" w:rsidRPr="00792947">
        <w:rPr>
          <w:rFonts w:ascii="Times New Roman" w:hAnsi="Times New Roman" w:cs="Times New Roman"/>
          <w:sz w:val="28"/>
          <w:szCs w:val="28"/>
        </w:rPr>
        <w:t>аправляется в прокуратуру Каменского  района</w:t>
      </w:r>
      <w:r w:rsidRPr="00792947">
        <w:rPr>
          <w:rFonts w:ascii="Times New Roman" w:hAnsi="Times New Roman" w:cs="Times New Roman"/>
          <w:sz w:val="28"/>
          <w:szCs w:val="28"/>
        </w:rPr>
        <w:t>, принявшую решение о согласовании проведения проверки, в течение пяти рабочих дней со дня составления акта проверки.</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 xml:space="preserve">7. </w:t>
      </w:r>
      <w:proofErr w:type="gramStart"/>
      <w:r w:rsidRPr="00792947">
        <w:rPr>
          <w:rFonts w:ascii="Times New Roman" w:hAnsi="Times New Roman" w:cs="Times New Roman"/>
          <w:sz w:val="28"/>
          <w:szCs w:val="28"/>
        </w:rPr>
        <w:t>В журнал учета проверок должностными лицами органа муниципального контроля вносится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проводивших проверку, его или их</w:t>
      </w:r>
      <w:proofErr w:type="gramEnd"/>
      <w:r w:rsidRPr="00792947">
        <w:rPr>
          <w:rFonts w:ascii="Times New Roman" w:hAnsi="Times New Roman" w:cs="Times New Roman"/>
          <w:sz w:val="28"/>
          <w:szCs w:val="28"/>
        </w:rPr>
        <w:t xml:space="preserve"> подписи. При отсутствии журнала учета проверок в акте проверки делается соответствующая запись.</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 xml:space="preserve">8. Результатом административной процедуры является вручение акта проверки руководителю, иному должностному лицу или уполномоченному </w:t>
      </w:r>
      <w:r w:rsidRPr="00792947">
        <w:rPr>
          <w:rFonts w:ascii="Times New Roman" w:hAnsi="Times New Roman" w:cs="Times New Roman"/>
          <w:sz w:val="28"/>
          <w:szCs w:val="28"/>
        </w:rPr>
        <w:lastRenderedPageBreak/>
        <w:t>представителю юридического лица, индивидуальному предпринимателю или его уполномоченному представителю.</w:t>
      </w:r>
    </w:p>
    <w:p w:rsidR="00795D63" w:rsidRPr="00792947" w:rsidRDefault="00795D63">
      <w:pPr>
        <w:pStyle w:val="ConsPlusNormal"/>
        <w:jc w:val="both"/>
        <w:rPr>
          <w:rFonts w:ascii="Times New Roman" w:hAnsi="Times New Roman" w:cs="Times New Roman"/>
          <w:sz w:val="28"/>
          <w:szCs w:val="28"/>
        </w:rPr>
      </w:pPr>
    </w:p>
    <w:p w:rsidR="00795D63" w:rsidRPr="00792947" w:rsidRDefault="00795D63">
      <w:pPr>
        <w:pStyle w:val="ConsPlusNormal"/>
        <w:jc w:val="center"/>
        <w:rPr>
          <w:rFonts w:ascii="Times New Roman" w:hAnsi="Times New Roman" w:cs="Times New Roman"/>
          <w:sz w:val="28"/>
          <w:szCs w:val="28"/>
        </w:rPr>
      </w:pPr>
      <w:r w:rsidRPr="00792947">
        <w:rPr>
          <w:rFonts w:ascii="Times New Roman" w:hAnsi="Times New Roman" w:cs="Times New Roman"/>
          <w:sz w:val="28"/>
          <w:szCs w:val="28"/>
        </w:rPr>
        <w:t>Подраздел 7. ПРИНЯТИЕ МЕР ПО ФАКТАМ НАРУШЕНИЙ,</w:t>
      </w:r>
    </w:p>
    <w:p w:rsidR="00795D63" w:rsidRPr="00792947" w:rsidRDefault="00795D63">
      <w:pPr>
        <w:pStyle w:val="ConsPlusNormal"/>
        <w:jc w:val="center"/>
        <w:rPr>
          <w:rFonts w:ascii="Times New Roman" w:hAnsi="Times New Roman" w:cs="Times New Roman"/>
          <w:sz w:val="28"/>
          <w:szCs w:val="28"/>
        </w:rPr>
      </w:pPr>
      <w:proofErr w:type="gramStart"/>
      <w:r w:rsidRPr="00792947">
        <w:rPr>
          <w:rFonts w:ascii="Times New Roman" w:hAnsi="Times New Roman" w:cs="Times New Roman"/>
          <w:sz w:val="28"/>
          <w:szCs w:val="28"/>
        </w:rPr>
        <w:t>ВЫЯВЛЕННЫХ</w:t>
      </w:r>
      <w:proofErr w:type="gramEnd"/>
      <w:r w:rsidRPr="00792947">
        <w:rPr>
          <w:rFonts w:ascii="Times New Roman" w:hAnsi="Times New Roman" w:cs="Times New Roman"/>
          <w:sz w:val="28"/>
          <w:szCs w:val="28"/>
        </w:rPr>
        <w:t xml:space="preserve"> ПРИ ПРОВЕДЕНИИ ПРОВЕРКИ</w:t>
      </w:r>
    </w:p>
    <w:p w:rsidR="00795D63" w:rsidRPr="00792947" w:rsidRDefault="00795D63">
      <w:pPr>
        <w:pStyle w:val="ConsPlusNormal"/>
        <w:jc w:val="both"/>
        <w:rPr>
          <w:rFonts w:ascii="Times New Roman" w:hAnsi="Times New Roman" w:cs="Times New Roman"/>
          <w:sz w:val="28"/>
          <w:szCs w:val="28"/>
        </w:rPr>
      </w:pP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1. Основанием для принятия мер по фактам нарушений, выявленных при проведении проверки, являются выявленные и зафиксированные в акте проверки нарушения обязательных требований.</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2. В случае выявления при проведении проверки нарушений юридическим лицом, индивидуальным предпринимателем обязательных требований должностные лица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 xml:space="preserve">2) принять меры по </w:t>
      </w:r>
      <w:proofErr w:type="gramStart"/>
      <w:r w:rsidRPr="00792947">
        <w:rPr>
          <w:rFonts w:ascii="Times New Roman" w:hAnsi="Times New Roman" w:cs="Times New Roman"/>
          <w:sz w:val="28"/>
          <w:szCs w:val="28"/>
        </w:rPr>
        <w:t>контролю за</w:t>
      </w:r>
      <w:proofErr w:type="gramEnd"/>
      <w:r w:rsidRPr="00792947">
        <w:rPr>
          <w:rFonts w:ascii="Times New Roman" w:hAnsi="Times New Roman" w:cs="Times New Roman"/>
          <w:sz w:val="28"/>
          <w:szCs w:val="28"/>
        </w:rPr>
        <w:t xml:space="preserve"> устранением выявленных нарушений, их предупреждению, предотвращению возможного причинения вреда жизни, здоровью граждан,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Предписание подписывается должностным лицом органа муниципального контроля.</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 xml:space="preserve">3. </w:t>
      </w:r>
      <w:proofErr w:type="gramStart"/>
      <w:r w:rsidRPr="00792947">
        <w:rPr>
          <w:rFonts w:ascii="Times New Roman" w:hAnsi="Times New Roman" w:cs="Times New Roman"/>
          <w:sz w:val="28"/>
          <w:szCs w:val="28"/>
        </w:rPr>
        <w:t>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или такой вред причинен, орган муниципального контроля в пределах полномочий, установленных законодательством Российской Федерации</w:t>
      </w:r>
      <w:proofErr w:type="gramEnd"/>
      <w:r w:rsidRPr="00792947">
        <w:rPr>
          <w:rFonts w:ascii="Times New Roman" w:hAnsi="Times New Roman" w:cs="Times New Roman"/>
          <w:sz w:val="28"/>
          <w:szCs w:val="28"/>
        </w:rPr>
        <w:t xml:space="preserve">, </w:t>
      </w:r>
      <w:proofErr w:type="gramStart"/>
      <w:r w:rsidRPr="00792947">
        <w:rPr>
          <w:rFonts w:ascii="Times New Roman" w:hAnsi="Times New Roman" w:cs="Times New Roman"/>
          <w:sz w:val="28"/>
          <w:szCs w:val="28"/>
        </w:rPr>
        <w:t xml:space="preserve">обязан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или индивидуального предпринимателя в порядке, установленном </w:t>
      </w:r>
      <w:hyperlink r:id="rId25" w:history="1">
        <w:r w:rsidRPr="00792947">
          <w:rPr>
            <w:rFonts w:ascii="Times New Roman" w:hAnsi="Times New Roman" w:cs="Times New Roman"/>
            <w:color w:val="0000FF"/>
            <w:sz w:val="28"/>
            <w:szCs w:val="28"/>
          </w:rPr>
          <w:t>Кодексом</w:t>
        </w:r>
      </w:hyperlink>
      <w:r w:rsidRPr="00792947">
        <w:rPr>
          <w:rFonts w:ascii="Times New Roman" w:hAnsi="Times New Roman" w:cs="Times New Roman"/>
          <w:sz w:val="28"/>
          <w:szCs w:val="28"/>
        </w:rPr>
        <w:t xml:space="preserve"> Российской Федерации об административных правонарушениях, отзыва продукции, представляющей опасность для жизни, здоровья граждан, довести до сведения граждан, а также других юридических лиц, индивидуальных предпринимателей любым </w:t>
      </w:r>
      <w:r w:rsidRPr="00792947">
        <w:rPr>
          <w:rFonts w:ascii="Times New Roman" w:hAnsi="Times New Roman" w:cs="Times New Roman"/>
          <w:sz w:val="28"/>
          <w:szCs w:val="28"/>
        </w:rPr>
        <w:lastRenderedPageBreak/>
        <w:t>доступным способом информацию о</w:t>
      </w:r>
      <w:proofErr w:type="gramEnd"/>
      <w:r w:rsidRPr="00792947">
        <w:rPr>
          <w:rFonts w:ascii="Times New Roman" w:hAnsi="Times New Roman" w:cs="Times New Roman"/>
          <w:sz w:val="28"/>
          <w:szCs w:val="28"/>
        </w:rPr>
        <w:t xml:space="preserve"> </w:t>
      </w:r>
      <w:proofErr w:type="gramStart"/>
      <w:r w:rsidRPr="00792947">
        <w:rPr>
          <w:rFonts w:ascii="Times New Roman" w:hAnsi="Times New Roman" w:cs="Times New Roman"/>
          <w:sz w:val="28"/>
          <w:szCs w:val="28"/>
        </w:rPr>
        <w:t>наличии</w:t>
      </w:r>
      <w:proofErr w:type="gramEnd"/>
      <w:r w:rsidRPr="00792947">
        <w:rPr>
          <w:rFonts w:ascii="Times New Roman" w:hAnsi="Times New Roman" w:cs="Times New Roman"/>
          <w:sz w:val="28"/>
          <w:szCs w:val="28"/>
        </w:rPr>
        <w:t xml:space="preserve"> угрозы причинения вреда и способах его предотвращения.</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 xml:space="preserve">4. Результатом административной процедуры являются вручение предписания и принятие мер по </w:t>
      </w:r>
      <w:proofErr w:type="gramStart"/>
      <w:r w:rsidRPr="00792947">
        <w:rPr>
          <w:rFonts w:ascii="Times New Roman" w:hAnsi="Times New Roman" w:cs="Times New Roman"/>
          <w:sz w:val="28"/>
          <w:szCs w:val="28"/>
        </w:rPr>
        <w:t>контролю за</w:t>
      </w:r>
      <w:proofErr w:type="gramEnd"/>
      <w:r w:rsidRPr="00792947">
        <w:rPr>
          <w:rFonts w:ascii="Times New Roman" w:hAnsi="Times New Roman" w:cs="Times New Roman"/>
          <w:sz w:val="28"/>
          <w:szCs w:val="28"/>
        </w:rPr>
        <w:t xml:space="preserve"> устранением выявленных нарушений. Предписание вручается руководителю, иному должностному лицу или уполномоченному представителю юридического лица, индивидуальному предпринимателю или его уполномоченному представителю одновременно с актом проверки.</w:t>
      </w:r>
    </w:p>
    <w:p w:rsidR="00795D63" w:rsidRPr="00792947" w:rsidRDefault="00795D63">
      <w:pPr>
        <w:pStyle w:val="ConsPlusNormal"/>
        <w:jc w:val="both"/>
        <w:rPr>
          <w:rFonts w:ascii="Times New Roman" w:hAnsi="Times New Roman" w:cs="Times New Roman"/>
          <w:sz w:val="28"/>
          <w:szCs w:val="28"/>
        </w:rPr>
      </w:pPr>
    </w:p>
    <w:p w:rsidR="00795D63" w:rsidRPr="00792947" w:rsidRDefault="00795D63">
      <w:pPr>
        <w:pStyle w:val="ConsPlusNormal"/>
        <w:jc w:val="center"/>
        <w:rPr>
          <w:rFonts w:ascii="Times New Roman" w:hAnsi="Times New Roman" w:cs="Times New Roman"/>
          <w:sz w:val="28"/>
          <w:szCs w:val="28"/>
        </w:rPr>
      </w:pPr>
      <w:r w:rsidRPr="00792947">
        <w:rPr>
          <w:rFonts w:ascii="Times New Roman" w:hAnsi="Times New Roman" w:cs="Times New Roman"/>
          <w:sz w:val="28"/>
          <w:szCs w:val="28"/>
        </w:rPr>
        <w:t>Раздел 4. ПОРЯДОК И ФОРМЫ КОНТРОЛЯ ПО ИСПОЛНЕНИЮ</w:t>
      </w:r>
    </w:p>
    <w:p w:rsidR="00795D63" w:rsidRPr="00792947" w:rsidRDefault="00795D63">
      <w:pPr>
        <w:pStyle w:val="ConsPlusNormal"/>
        <w:jc w:val="center"/>
        <w:rPr>
          <w:rFonts w:ascii="Times New Roman" w:hAnsi="Times New Roman" w:cs="Times New Roman"/>
          <w:sz w:val="28"/>
          <w:szCs w:val="28"/>
        </w:rPr>
      </w:pPr>
      <w:r w:rsidRPr="00792947">
        <w:rPr>
          <w:rFonts w:ascii="Times New Roman" w:hAnsi="Times New Roman" w:cs="Times New Roman"/>
          <w:sz w:val="28"/>
          <w:szCs w:val="28"/>
        </w:rPr>
        <w:t>ФУНКЦИИ ПО ОСУЩЕСТВЛЕНИЮ МУНИЦИПАЛЬНОГО КОНТРОЛЯ</w:t>
      </w:r>
    </w:p>
    <w:p w:rsidR="00795D63" w:rsidRPr="00792947" w:rsidRDefault="00795D63">
      <w:pPr>
        <w:pStyle w:val="ConsPlusNormal"/>
        <w:jc w:val="both"/>
        <w:rPr>
          <w:rFonts w:ascii="Times New Roman" w:hAnsi="Times New Roman" w:cs="Times New Roman"/>
          <w:sz w:val="28"/>
          <w:szCs w:val="28"/>
        </w:rPr>
      </w:pPr>
    </w:p>
    <w:p w:rsidR="00795D63" w:rsidRPr="00792947" w:rsidRDefault="00795D63" w:rsidP="00AF051E">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 xml:space="preserve">1. </w:t>
      </w:r>
      <w:proofErr w:type="gramStart"/>
      <w:r w:rsidRPr="00792947">
        <w:rPr>
          <w:rFonts w:ascii="Times New Roman" w:hAnsi="Times New Roman" w:cs="Times New Roman"/>
          <w:sz w:val="28"/>
          <w:szCs w:val="28"/>
        </w:rPr>
        <w:t>Контроль за</w:t>
      </w:r>
      <w:proofErr w:type="gramEnd"/>
      <w:r w:rsidRPr="00792947">
        <w:rPr>
          <w:rFonts w:ascii="Times New Roman" w:hAnsi="Times New Roman" w:cs="Times New Roman"/>
          <w:sz w:val="28"/>
          <w:szCs w:val="28"/>
        </w:rPr>
        <w:t xml:space="preserve"> полнотой и качеством исполнения функции по муниципальному контролю включает в себя проведение проверок, выявление и устранение нарушений, рассмотрение и подготовку ответов на обращения заявителей, содержащие жалобы на действия (бездействие) должностных лиц.</w:t>
      </w:r>
    </w:p>
    <w:p w:rsidR="00795D63" w:rsidRPr="00792947" w:rsidRDefault="001637B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AF051E" w:rsidRPr="00792947">
        <w:rPr>
          <w:rFonts w:ascii="Times New Roman" w:hAnsi="Times New Roman" w:cs="Times New Roman"/>
          <w:sz w:val="28"/>
          <w:szCs w:val="28"/>
        </w:rPr>
        <w:t>. Периодичность проведения контрольных мероприятий может носить плановый характер (осуществляться на основании полугодовых и годовых планов работы) или  внеплановый характер (по конкретному обращению Заявителя).</w:t>
      </w:r>
    </w:p>
    <w:p w:rsidR="00795D63" w:rsidRPr="00792947" w:rsidRDefault="001637B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795D63" w:rsidRPr="00792947">
        <w:rPr>
          <w:rFonts w:ascii="Times New Roman" w:hAnsi="Times New Roman" w:cs="Times New Roman"/>
          <w:sz w:val="28"/>
          <w:szCs w:val="28"/>
        </w:rPr>
        <w:t>. По результатам проверки составляется акт проверки, в котором отмечаются выявленные недостатки и предложения по их устранению.</w:t>
      </w:r>
    </w:p>
    <w:p w:rsidR="00795D63" w:rsidRPr="00792947" w:rsidRDefault="001637B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795D63" w:rsidRPr="00792947">
        <w:rPr>
          <w:rFonts w:ascii="Times New Roman" w:hAnsi="Times New Roman" w:cs="Times New Roman"/>
          <w:sz w:val="28"/>
          <w:szCs w:val="28"/>
        </w:rPr>
        <w:t>. Должностные лица несут ответственность за решения и действия (бездействие), принимаемые и осуществляемые в ходе осуществления муниципального контроля, в соответствии с действующим законодательством.</w:t>
      </w:r>
    </w:p>
    <w:p w:rsidR="00795D63" w:rsidRPr="00792947" w:rsidRDefault="001637B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795D63" w:rsidRPr="00792947">
        <w:rPr>
          <w:rFonts w:ascii="Times New Roman" w:hAnsi="Times New Roman" w:cs="Times New Roman"/>
          <w:sz w:val="28"/>
          <w:szCs w:val="28"/>
        </w:rPr>
        <w:t>. О мерах, принятых в отношении должностных лиц, виновных в нарушении законодательства Российской Федерации, в течение десяти дней со дня принятия таких мер орган муниципального контроля обязан сообщить в письменной форме юридическому лицу, индивидуальному предпринимателю, права и (или) законные интересы которых нарушены.</w:t>
      </w:r>
    </w:p>
    <w:p w:rsidR="00795D63" w:rsidRPr="00792947" w:rsidRDefault="00795D63">
      <w:pPr>
        <w:pStyle w:val="ConsPlusNormal"/>
        <w:jc w:val="both"/>
        <w:rPr>
          <w:rFonts w:ascii="Times New Roman" w:hAnsi="Times New Roman" w:cs="Times New Roman"/>
          <w:sz w:val="28"/>
          <w:szCs w:val="28"/>
        </w:rPr>
      </w:pPr>
    </w:p>
    <w:p w:rsidR="00795D63" w:rsidRPr="00792947" w:rsidRDefault="00795D63">
      <w:pPr>
        <w:pStyle w:val="ConsPlusNormal"/>
        <w:jc w:val="center"/>
        <w:rPr>
          <w:rFonts w:ascii="Times New Roman" w:hAnsi="Times New Roman" w:cs="Times New Roman"/>
          <w:sz w:val="28"/>
          <w:szCs w:val="28"/>
        </w:rPr>
      </w:pPr>
      <w:r w:rsidRPr="00792947">
        <w:rPr>
          <w:rFonts w:ascii="Times New Roman" w:hAnsi="Times New Roman" w:cs="Times New Roman"/>
          <w:sz w:val="28"/>
          <w:szCs w:val="28"/>
        </w:rPr>
        <w:t>Раздел 5. ДОСУДЕБНЫЙ (ВНЕСУДЕБНЫЙ) ПОРЯДОК</w:t>
      </w:r>
    </w:p>
    <w:p w:rsidR="00795D63" w:rsidRPr="00792947" w:rsidRDefault="00795D63">
      <w:pPr>
        <w:pStyle w:val="ConsPlusNormal"/>
        <w:jc w:val="center"/>
        <w:rPr>
          <w:rFonts w:ascii="Times New Roman" w:hAnsi="Times New Roman" w:cs="Times New Roman"/>
          <w:sz w:val="28"/>
          <w:szCs w:val="28"/>
        </w:rPr>
      </w:pPr>
      <w:r w:rsidRPr="00792947">
        <w:rPr>
          <w:rFonts w:ascii="Times New Roman" w:hAnsi="Times New Roman" w:cs="Times New Roman"/>
          <w:sz w:val="28"/>
          <w:szCs w:val="28"/>
        </w:rPr>
        <w:t>ОБЖАЛОВАНИЯ РЕШЕНИЙ И ДЕЙСТВИЙ (БЕЗДЕЙСТВИЯ) ОРГАНА</w:t>
      </w:r>
    </w:p>
    <w:p w:rsidR="00795D63" w:rsidRPr="00792947" w:rsidRDefault="00795D63">
      <w:pPr>
        <w:pStyle w:val="ConsPlusNormal"/>
        <w:jc w:val="center"/>
        <w:rPr>
          <w:rFonts w:ascii="Times New Roman" w:hAnsi="Times New Roman" w:cs="Times New Roman"/>
          <w:sz w:val="28"/>
          <w:szCs w:val="28"/>
        </w:rPr>
      </w:pPr>
      <w:r w:rsidRPr="00792947">
        <w:rPr>
          <w:rFonts w:ascii="Times New Roman" w:hAnsi="Times New Roman" w:cs="Times New Roman"/>
          <w:sz w:val="28"/>
          <w:szCs w:val="28"/>
        </w:rPr>
        <w:t>МУНИЦИПАЛЬНОГО КОНТРОЛЯ, А ТАКЖЕ ЕГО ДОЛЖНОСТНЫХ ЛИЦ</w:t>
      </w:r>
    </w:p>
    <w:p w:rsidR="00795D63" w:rsidRPr="00792947" w:rsidRDefault="00795D63">
      <w:pPr>
        <w:pStyle w:val="ConsPlusNormal"/>
        <w:jc w:val="both"/>
        <w:rPr>
          <w:rFonts w:ascii="Times New Roman" w:hAnsi="Times New Roman" w:cs="Times New Roman"/>
          <w:sz w:val="28"/>
          <w:szCs w:val="28"/>
        </w:rPr>
      </w:pP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1. Заинтересованные лица имеют право на досудебное (внесудебное) обжалование решений и действий (бездействия) органа муниципального контроля, а также его должностных лиц.</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2. Предметом обжалования являются:</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2.1. Нарушение прав и (или) законных интересов юридических лиц, индивидуальных предпринимателей.</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 xml:space="preserve">2.2. Неправомерные действия или бездействие должностных лиц органа </w:t>
      </w:r>
      <w:r w:rsidRPr="00792947">
        <w:rPr>
          <w:rFonts w:ascii="Times New Roman" w:hAnsi="Times New Roman" w:cs="Times New Roman"/>
          <w:sz w:val="28"/>
          <w:szCs w:val="28"/>
        </w:rPr>
        <w:lastRenderedPageBreak/>
        <w:t>муниципального контроля.</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2.3. Нарушение положений настоящего Административного регламента.</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2.4. Некорректное поведение или нарушение служебной этики должностными лицами органа муниципального контроля.</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2.5. Решения должностных лиц органа муниципального контроля, принятые в ходе осуществления муниципального контроля.</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3. Основанием для начала процедуры досудебного (внесудебного) обжалования является поступление жалобы заинтересованного лица.</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4. Жалоба может быть подана в письменной форме или в форме электронного документа. При этом юридическое лицо, индивидуальный предприниматель вправе приложить к жалобе документы, подтверждающие обоснованность своих возражений, их заверенные копии либо в согласованный срок передать их в орган муниципального контроля.</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5. Заинтересованные лица вправе получать в органе муниципального контроля информацию и документы, необходимые для обоснования и рассмотрения жалобы.</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6. Жалоба в порядке досудебного (внесудебного) обжалования решений и действий (бездействия) органа муниципального контроля, его д</w:t>
      </w:r>
      <w:r w:rsidR="000F1A05" w:rsidRPr="00792947">
        <w:rPr>
          <w:rFonts w:ascii="Times New Roman" w:hAnsi="Times New Roman" w:cs="Times New Roman"/>
          <w:sz w:val="28"/>
          <w:szCs w:val="28"/>
        </w:rPr>
        <w:t>олжностных лиц подается на имя Главы Каменского  городского  округа</w:t>
      </w:r>
      <w:r w:rsidRPr="00792947">
        <w:rPr>
          <w:rFonts w:ascii="Times New Roman" w:hAnsi="Times New Roman" w:cs="Times New Roman"/>
          <w:sz w:val="28"/>
          <w:szCs w:val="28"/>
        </w:rPr>
        <w:t xml:space="preserve"> (623</w:t>
      </w:r>
      <w:r w:rsidR="00D111FB" w:rsidRPr="00792947">
        <w:rPr>
          <w:rFonts w:ascii="Times New Roman" w:hAnsi="Times New Roman" w:cs="Times New Roman"/>
          <w:sz w:val="28"/>
          <w:szCs w:val="28"/>
        </w:rPr>
        <w:t>428</w:t>
      </w:r>
      <w:r w:rsidR="000F1A05" w:rsidRPr="00792947">
        <w:rPr>
          <w:rFonts w:ascii="Times New Roman" w:hAnsi="Times New Roman" w:cs="Times New Roman"/>
          <w:sz w:val="28"/>
          <w:szCs w:val="28"/>
        </w:rPr>
        <w:t>, г. Каменск-Уральский, проспект</w:t>
      </w:r>
      <w:r w:rsidR="00D111FB" w:rsidRPr="00792947">
        <w:rPr>
          <w:rFonts w:ascii="Times New Roman" w:hAnsi="Times New Roman" w:cs="Times New Roman"/>
          <w:sz w:val="28"/>
          <w:szCs w:val="28"/>
        </w:rPr>
        <w:t xml:space="preserve"> Победы</w:t>
      </w:r>
      <w:r w:rsidRPr="00792947">
        <w:rPr>
          <w:rFonts w:ascii="Times New Roman" w:hAnsi="Times New Roman" w:cs="Times New Roman"/>
          <w:sz w:val="28"/>
          <w:szCs w:val="28"/>
        </w:rPr>
        <w:t xml:space="preserve">, </w:t>
      </w:r>
      <w:r w:rsidR="00D111FB" w:rsidRPr="00792947">
        <w:rPr>
          <w:rFonts w:ascii="Times New Roman" w:hAnsi="Times New Roman" w:cs="Times New Roman"/>
          <w:sz w:val="28"/>
          <w:szCs w:val="28"/>
        </w:rPr>
        <w:t>д. 38 а, кабинет 11</w:t>
      </w:r>
      <w:r w:rsidRPr="00792947">
        <w:rPr>
          <w:rFonts w:ascii="Times New Roman" w:hAnsi="Times New Roman" w:cs="Times New Roman"/>
          <w:sz w:val="28"/>
          <w:szCs w:val="28"/>
        </w:rPr>
        <w:t>).</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 xml:space="preserve">7. Ответ на жалобу не дается в случаях, предусмотренных Федеральным </w:t>
      </w:r>
      <w:hyperlink r:id="rId26" w:history="1">
        <w:r w:rsidRPr="00792947">
          <w:rPr>
            <w:rFonts w:ascii="Times New Roman" w:hAnsi="Times New Roman" w:cs="Times New Roman"/>
            <w:color w:val="0000FF"/>
            <w:sz w:val="28"/>
            <w:szCs w:val="28"/>
          </w:rPr>
          <w:t>законом</w:t>
        </w:r>
      </w:hyperlink>
      <w:r w:rsidRPr="00792947">
        <w:rPr>
          <w:rFonts w:ascii="Times New Roman" w:hAnsi="Times New Roman" w:cs="Times New Roman"/>
          <w:sz w:val="28"/>
          <w:szCs w:val="28"/>
        </w:rPr>
        <w:t xml:space="preserve"> от 02.05.2006 N 59-ФЗ "О порядке рассмотрения обращений граждан Российской Федерации".</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8. Основанием для приостановления рассмотрения жалобы является письменное обращение заявителя о приостановлении рассмотрения жалобы. Решение о приостановлении рассмотрения жалобы принимает должностное лицо, на чье имя поступила жалоба.</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9. Жалобы в порядке досудебного (внесудебного) обжалования решений и действий (бездействия) органа муниципального контроля, его должностных лиц рассматриваются в течение 30 дней со дня регистрации жалобы.</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 xml:space="preserve">10. По </w:t>
      </w:r>
      <w:r w:rsidR="00784382" w:rsidRPr="00792947">
        <w:rPr>
          <w:rFonts w:ascii="Times New Roman" w:hAnsi="Times New Roman" w:cs="Times New Roman"/>
          <w:sz w:val="28"/>
          <w:szCs w:val="28"/>
        </w:rPr>
        <w:t xml:space="preserve">результатам рассмотрения жалобы </w:t>
      </w:r>
      <w:r w:rsidRPr="00792947">
        <w:rPr>
          <w:rFonts w:ascii="Times New Roman" w:hAnsi="Times New Roman" w:cs="Times New Roman"/>
          <w:sz w:val="28"/>
          <w:szCs w:val="28"/>
        </w:rPr>
        <w:t>уполномоченное лицо принимает одно из следующих решений:</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10.1. Об удовлетворении жалобы и принятии мер, направленных на восстановление и</w:t>
      </w:r>
      <w:r>
        <w:t xml:space="preserve"> </w:t>
      </w:r>
      <w:r w:rsidRPr="00792947">
        <w:rPr>
          <w:rFonts w:ascii="Times New Roman" w:hAnsi="Times New Roman" w:cs="Times New Roman"/>
          <w:sz w:val="28"/>
          <w:szCs w:val="28"/>
        </w:rPr>
        <w:t>защиту нарушенных прав и (или) законных интересов заинтересованных лиц.</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10.2. Об отказе в удовлетворении жалобы.</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11. О принятом решении заинтересованное лицо информируется не позднее дня, следующего за днем принятия решения, в письменной форме по адресу, указанному в обращении, и (или) по адресу электронной почты, указанному в обращении.</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12. В ответе по результатам рассмотрения жалобы указываются:</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12.1. Наименование органа муниципально</w:t>
      </w:r>
      <w:r w:rsidR="00792947" w:rsidRPr="00792947">
        <w:rPr>
          <w:rFonts w:ascii="Times New Roman" w:hAnsi="Times New Roman" w:cs="Times New Roman"/>
          <w:sz w:val="28"/>
          <w:szCs w:val="28"/>
        </w:rPr>
        <w:t>го контроля и органа</w:t>
      </w:r>
      <w:r w:rsidRPr="00792947">
        <w:rPr>
          <w:rFonts w:ascii="Times New Roman" w:hAnsi="Times New Roman" w:cs="Times New Roman"/>
          <w:sz w:val="28"/>
          <w:szCs w:val="28"/>
        </w:rPr>
        <w:t>, должность, фамилия, имя, отчество (при наличии) должностного лица, принявшего решение по жалобе.</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lastRenderedPageBreak/>
        <w:t>12.2. Номер, дата, место принятия решения, включая сведения о должностном лице, решения или действия (бездействие) которого обжалуются.</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12.3. Фамилия, имя, отчество (при наличии) заявителя.</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12.4. Основания для принятия решения по жалобе.</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12.5. Принятое по жалобе решение.</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12.6. Сроки устранения выявленных нарушений, в случае если жалоба признана обоснованной.</w:t>
      </w:r>
    </w:p>
    <w:p w:rsidR="00795D63" w:rsidRPr="00792947" w:rsidRDefault="00795D63">
      <w:pPr>
        <w:pStyle w:val="ConsPlusNormal"/>
        <w:ind w:firstLine="540"/>
        <w:jc w:val="both"/>
        <w:rPr>
          <w:rFonts w:ascii="Times New Roman" w:hAnsi="Times New Roman" w:cs="Times New Roman"/>
          <w:sz w:val="28"/>
          <w:szCs w:val="28"/>
        </w:rPr>
      </w:pPr>
      <w:r w:rsidRPr="00792947">
        <w:rPr>
          <w:rFonts w:ascii="Times New Roman" w:hAnsi="Times New Roman" w:cs="Times New Roman"/>
          <w:sz w:val="28"/>
          <w:szCs w:val="28"/>
        </w:rPr>
        <w:t>12.7. Сведения о порядке обжалования принятого по жалобе решения.</w:t>
      </w:r>
    </w:p>
    <w:p w:rsidR="00795D63" w:rsidRDefault="00795D63">
      <w:pPr>
        <w:pStyle w:val="ConsPlusNormal"/>
        <w:jc w:val="both"/>
      </w:pPr>
    </w:p>
    <w:p w:rsidR="00795D63" w:rsidRDefault="00795D63">
      <w:pPr>
        <w:pStyle w:val="ConsPlusNormal"/>
        <w:jc w:val="both"/>
      </w:pPr>
    </w:p>
    <w:p w:rsidR="00795D63" w:rsidRDefault="00795D63">
      <w:pPr>
        <w:pStyle w:val="ConsPlusNormal"/>
        <w:jc w:val="both"/>
      </w:pPr>
    </w:p>
    <w:p w:rsidR="00792947" w:rsidRDefault="00792947">
      <w:pPr>
        <w:pStyle w:val="ConsPlusNormal"/>
        <w:jc w:val="both"/>
      </w:pPr>
    </w:p>
    <w:p w:rsidR="00792947" w:rsidRDefault="00792947">
      <w:pPr>
        <w:pStyle w:val="ConsPlusNormal"/>
        <w:jc w:val="both"/>
      </w:pPr>
    </w:p>
    <w:p w:rsidR="00792947" w:rsidRDefault="00792947">
      <w:pPr>
        <w:pStyle w:val="ConsPlusNormal"/>
        <w:jc w:val="both"/>
      </w:pPr>
    </w:p>
    <w:p w:rsidR="00792947" w:rsidRDefault="00792947">
      <w:pPr>
        <w:pStyle w:val="ConsPlusNormal"/>
        <w:jc w:val="both"/>
      </w:pPr>
    </w:p>
    <w:p w:rsidR="00792947" w:rsidRDefault="00792947">
      <w:pPr>
        <w:pStyle w:val="ConsPlusNormal"/>
        <w:jc w:val="both"/>
      </w:pPr>
    </w:p>
    <w:p w:rsidR="00792947" w:rsidRDefault="00792947">
      <w:pPr>
        <w:pStyle w:val="ConsPlusNormal"/>
        <w:jc w:val="both"/>
      </w:pPr>
    </w:p>
    <w:p w:rsidR="00792947" w:rsidRDefault="00792947">
      <w:pPr>
        <w:pStyle w:val="ConsPlusNormal"/>
        <w:jc w:val="both"/>
      </w:pPr>
    </w:p>
    <w:p w:rsidR="00792947" w:rsidRDefault="00792947">
      <w:pPr>
        <w:pStyle w:val="ConsPlusNormal"/>
        <w:jc w:val="both"/>
      </w:pPr>
    </w:p>
    <w:p w:rsidR="00792947" w:rsidRDefault="00792947">
      <w:pPr>
        <w:pStyle w:val="ConsPlusNormal"/>
        <w:jc w:val="both"/>
      </w:pPr>
    </w:p>
    <w:p w:rsidR="00792947" w:rsidRDefault="00792947">
      <w:pPr>
        <w:pStyle w:val="ConsPlusNormal"/>
        <w:jc w:val="both"/>
      </w:pPr>
    </w:p>
    <w:p w:rsidR="00792947" w:rsidRDefault="00792947">
      <w:pPr>
        <w:pStyle w:val="ConsPlusNormal"/>
        <w:jc w:val="both"/>
      </w:pPr>
    </w:p>
    <w:p w:rsidR="00792947" w:rsidRDefault="00792947">
      <w:pPr>
        <w:pStyle w:val="ConsPlusNormal"/>
        <w:jc w:val="both"/>
      </w:pPr>
    </w:p>
    <w:p w:rsidR="00792947" w:rsidRDefault="00792947">
      <w:pPr>
        <w:pStyle w:val="ConsPlusNormal"/>
        <w:jc w:val="both"/>
      </w:pPr>
    </w:p>
    <w:p w:rsidR="00792947" w:rsidRDefault="00792947">
      <w:pPr>
        <w:pStyle w:val="ConsPlusNormal"/>
        <w:jc w:val="both"/>
      </w:pPr>
    </w:p>
    <w:p w:rsidR="00792947" w:rsidRDefault="00792947">
      <w:pPr>
        <w:pStyle w:val="ConsPlusNormal"/>
        <w:jc w:val="both"/>
      </w:pPr>
    </w:p>
    <w:p w:rsidR="00792947" w:rsidRDefault="00792947">
      <w:pPr>
        <w:pStyle w:val="ConsPlusNormal"/>
        <w:jc w:val="both"/>
      </w:pPr>
    </w:p>
    <w:p w:rsidR="00795D63" w:rsidRPr="00792947" w:rsidRDefault="00E857DE">
      <w:pPr>
        <w:pStyle w:val="ConsPlusNormal"/>
        <w:jc w:val="right"/>
        <w:rPr>
          <w:rFonts w:ascii="Times New Roman" w:hAnsi="Times New Roman" w:cs="Times New Roman"/>
          <w:sz w:val="28"/>
          <w:szCs w:val="28"/>
        </w:rPr>
      </w:pPr>
      <w:r>
        <w:rPr>
          <w:rFonts w:ascii="Times New Roman" w:hAnsi="Times New Roman" w:cs="Times New Roman"/>
          <w:sz w:val="28"/>
          <w:szCs w:val="28"/>
        </w:rPr>
        <w:t>П</w:t>
      </w:r>
      <w:r w:rsidR="00795D63" w:rsidRPr="00792947">
        <w:rPr>
          <w:rFonts w:ascii="Times New Roman" w:hAnsi="Times New Roman" w:cs="Times New Roman"/>
          <w:sz w:val="28"/>
          <w:szCs w:val="28"/>
        </w:rPr>
        <w:t>риложение</w:t>
      </w:r>
    </w:p>
    <w:p w:rsidR="00795D63" w:rsidRPr="00792947" w:rsidRDefault="00795D63">
      <w:pPr>
        <w:pStyle w:val="ConsPlusNormal"/>
        <w:jc w:val="right"/>
        <w:rPr>
          <w:rFonts w:ascii="Times New Roman" w:hAnsi="Times New Roman" w:cs="Times New Roman"/>
          <w:sz w:val="28"/>
          <w:szCs w:val="28"/>
        </w:rPr>
      </w:pPr>
      <w:r w:rsidRPr="00792947">
        <w:rPr>
          <w:rFonts w:ascii="Times New Roman" w:hAnsi="Times New Roman" w:cs="Times New Roman"/>
          <w:sz w:val="28"/>
          <w:szCs w:val="28"/>
        </w:rPr>
        <w:t>к Административному регламенту</w:t>
      </w:r>
    </w:p>
    <w:p w:rsidR="00795D63" w:rsidRPr="00792947" w:rsidRDefault="00795D63">
      <w:pPr>
        <w:pStyle w:val="ConsPlusNormal"/>
        <w:jc w:val="right"/>
        <w:rPr>
          <w:rFonts w:ascii="Times New Roman" w:hAnsi="Times New Roman" w:cs="Times New Roman"/>
          <w:sz w:val="28"/>
          <w:szCs w:val="28"/>
        </w:rPr>
      </w:pPr>
      <w:r w:rsidRPr="00792947">
        <w:rPr>
          <w:rFonts w:ascii="Times New Roman" w:hAnsi="Times New Roman" w:cs="Times New Roman"/>
          <w:sz w:val="28"/>
          <w:szCs w:val="28"/>
        </w:rPr>
        <w:t>исполнения функции</w:t>
      </w:r>
    </w:p>
    <w:p w:rsidR="00795D63" w:rsidRPr="00792947" w:rsidRDefault="00795D63">
      <w:pPr>
        <w:pStyle w:val="ConsPlusNormal"/>
        <w:jc w:val="right"/>
        <w:rPr>
          <w:rFonts w:ascii="Times New Roman" w:hAnsi="Times New Roman" w:cs="Times New Roman"/>
          <w:sz w:val="28"/>
          <w:szCs w:val="28"/>
        </w:rPr>
      </w:pPr>
      <w:r w:rsidRPr="00792947">
        <w:rPr>
          <w:rFonts w:ascii="Times New Roman" w:hAnsi="Times New Roman" w:cs="Times New Roman"/>
          <w:sz w:val="28"/>
          <w:szCs w:val="28"/>
        </w:rPr>
        <w:t>по муниципальному контролю</w:t>
      </w:r>
    </w:p>
    <w:p w:rsidR="00795D63" w:rsidRPr="00792947" w:rsidRDefault="00795D63">
      <w:pPr>
        <w:pStyle w:val="ConsPlusNormal"/>
        <w:jc w:val="right"/>
        <w:rPr>
          <w:rFonts w:ascii="Times New Roman" w:hAnsi="Times New Roman" w:cs="Times New Roman"/>
          <w:sz w:val="28"/>
          <w:szCs w:val="28"/>
        </w:rPr>
      </w:pPr>
      <w:r w:rsidRPr="00792947">
        <w:rPr>
          <w:rFonts w:ascii="Times New Roman" w:hAnsi="Times New Roman" w:cs="Times New Roman"/>
          <w:sz w:val="28"/>
          <w:szCs w:val="28"/>
        </w:rPr>
        <w:t>за соблюдением законодательства</w:t>
      </w:r>
    </w:p>
    <w:p w:rsidR="00795D63" w:rsidRPr="00792947" w:rsidRDefault="00795D63">
      <w:pPr>
        <w:pStyle w:val="ConsPlusNormal"/>
        <w:jc w:val="right"/>
        <w:rPr>
          <w:rFonts w:ascii="Times New Roman" w:hAnsi="Times New Roman" w:cs="Times New Roman"/>
          <w:sz w:val="28"/>
          <w:szCs w:val="28"/>
        </w:rPr>
      </w:pPr>
      <w:r w:rsidRPr="00792947">
        <w:rPr>
          <w:rFonts w:ascii="Times New Roman" w:hAnsi="Times New Roman" w:cs="Times New Roman"/>
          <w:sz w:val="28"/>
          <w:szCs w:val="28"/>
        </w:rPr>
        <w:t>в области розничной продажи</w:t>
      </w:r>
    </w:p>
    <w:p w:rsidR="00795D63" w:rsidRPr="00792947" w:rsidRDefault="00795D63">
      <w:pPr>
        <w:pStyle w:val="ConsPlusNormal"/>
        <w:jc w:val="right"/>
        <w:rPr>
          <w:rFonts w:ascii="Times New Roman" w:hAnsi="Times New Roman" w:cs="Times New Roman"/>
          <w:sz w:val="28"/>
          <w:szCs w:val="28"/>
        </w:rPr>
      </w:pPr>
      <w:r w:rsidRPr="00792947">
        <w:rPr>
          <w:rFonts w:ascii="Times New Roman" w:hAnsi="Times New Roman" w:cs="Times New Roman"/>
          <w:sz w:val="28"/>
          <w:szCs w:val="28"/>
        </w:rPr>
        <w:t>алкогольной продукции</w:t>
      </w:r>
    </w:p>
    <w:p w:rsidR="00795D63" w:rsidRPr="00792947" w:rsidRDefault="000F1A05">
      <w:pPr>
        <w:pStyle w:val="ConsPlusNormal"/>
        <w:jc w:val="right"/>
        <w:rPr>
          <w:rFonts w:ascii="Times New Roman" w:hAnsi="Times New Roman" w:cs="Times New Roman"/>
          <w:sz w:val="28"/>
          <w:szCs w:val="28"/>
        </w:rPr>
      </w:pPr>
      <w:r w:rsidRPr="00792947">
        <w:rPr>
          <w:rFonts w:ascii="Times New Roman" w:hAnsi="Times New Roman" w:cs="Times New Roman"/>
          <w:sz w:val="28"/>
          <w:szCs w:val="28"/>
        </w:rPr>
        <w:t>в</w:t>
      </w:r>
      <w:r w:rsidR="00E857DE">
        <w:rPr>
          <w:rFonts w:ascii="Times New Roman" w:hAnsi="Times New Roman" w:cs="Times New Roman"/>
          <w:sz w:val="28"/>
          <w:szCs w:val="28"/>
        </w:rPr>
        <w:t xml:space="preserve"> МО « Каменский  городской  округ»</w:t>
      </w:r>
    </w:p>
    <w:p w:rsidR="00795D63" w:rsidRDefault="00795D63" w:rsidP="000F1A05">
      <w:pPr>
        <w:pStyle w:val="ConsPlusNormal"/>
        <w:jc w:val="center"/>
      </w:pPr>
    </w:p>
    <w:p w:rsidR="00795D63" w:rsidRDefault="00795D63">
      <w:pPr>
        <w:pStyle w:val="ConsPlusNormal"/>
        <w:jc w:val="both"/>
      </w:pPr>
    </w:p>
    <w:p w:rsidR="00795D63" w:rsidRDefault="00795D63">
      <w:pPr>
        <w:pStyle w:val="ConsPlusNormal"/>
        <w:jc w:val="center"/>
      </w:pPr>
      <w:bookmarkStart w:id="7" w:name="P293"/>
      <w:bookmarkEnd w:id="7"/>
      <w:r>
        <w:t>БЛОК-СХЕМА</w:t>
      </w:r>
    </w:p>
    <w:p w:rsidR="00795D63" w:rsidRDefault="00795D63">
      <w:pPr>
        <w:pStyle w:val="ConsPlusNormal"/>
        <w:jc w:val="center"/>
      </w:pPr>
      <w:r>
        <w:t>ИСПОЛНЕНИЯ ФУНКЦИИ ПО МУНИЦИПАЛЬНОМУ КОНТРОЛЮ</w:t>
      </w:r>
    </w:p>
    <w:p w:rsidR="00795D63" w:rsidRDefault="00795D63">
      <w:pPr>
        <w:pStyle w:val="ConsPlusNormal"/>
        <w:jc w:val="center"/>
      </w:pPr>
      <w:r>
        <w:t>ЗА СОБЛЮДЕНИЕМ ЗАКОНОДАТЕЛЬСТВА В ОБЛАСТИ</w:t>
      </w:r>
    </w:p>
    <w:p w:rsidR="00795D63" w:rsidRDefault="00795D63">
      <w:pPr>
        <w:pStyle w:val="ConsPlusNormal"/>
        <w:jc w:val="center"/>
      </w:pPr>
      <w:r>
        <w:t>РОЗНИЧНОЙ ПРОДАЖИ АЛКОГОЛЬНОЙ ПРОДУКЦИИ НА ТЕРРИТОРИИ</w:t>
      </w:r>
    </w:p>
    <w:p w:rsidR="00795D63" w:rsidRPr="000F1A05" w:rsidRDefault="000F1A05" w:rsidP="000F1A05">
      <w:pPr>
        <w:pStyle w:val="ConsPlusNormal"/>
        <w:jc w:val="center"/>
        <w:rPr>
          <w:sz w:val="28"/>
          <w:szCs w:val="28"/>
        </w:rPr>
      </w:pPr>
      <w:r w:rsidRPr="000F1A05">
        <w:rPr>
          <w:sz w:val="28"/>
          <w:szCs w:val="28"/>
        </w:rPr>
        <w:t>Каменского  городского  округа</w:t>
      </w:r>
    </w:p>
    <w:p w:rsidR="00795D63" w:rsidRDefault="00795D63">
      <w:pPr>
        <w:pStyle w:val="ConsPlusNormal"/>
        <w:jc w:val="both"/>
      </w:pPr>
    </w:p>
    <w:p w:rsidR="00795D63" w:rsidRDefault="00795D63">
      <w:pPr>
        <w:pStyle w:val="ConsPlusNonformat"/>
        <w:jc w:val="both"/>
      </w:pPr>
      <w:r>
        <w:t xml:space="preserve">                         ┌────────────────────┐</w:t>
      </w:r>
    </w:p>
    <w:p w:rsidR="00795D63" w:rsidRDefault="00795D63">
      <w:pPr>
        <w:pStyle w:val="ConsPlusNonformat"/>
        <w:jc w:val="both"/>
      </w:pPr>
      <w:r>
        <w:t xml:space="preserve">                         │ Проверка соблюдения│</w:t>
      </w:r>
    </w:p>
    <w:p w:rsidR="00795D63" w:rsidRDefault="00795D63">
      <w:pPr>
        <w:pStyle w:val="ConsPlusNonformat"/>
        <w:jc w:val="both"/>
      </w:pPr>
      <w:r>
        <w:t xml:space="preserve">          ┌──────────────┤    обязательных    ├─────────────┐</w:t>
      </w:r>
    </w:p>
    <w:p w:rsidR="00795D63" w:rsidRDefault="00795D63">
      <w:pPr>
        <w:pStyle w:val="ConsPlusNonformat"/>
        <w:jc w:val="both"/>
      </w:pPr>
      <w:r>
        <w:t xml:space="preserve">          │              │     требований     │             │</w:t>
      </w:r>
    </w:p>
    <w:p w:rsidR="00795D63" w:rsidRDefault="00795D63">
      <w:pPr>
        <w:pStyle w:val="ConsPlusNonformat"/>
        <w:jc w:val="both"/>
      </w:pPr>
      <w:r>
        <w:t xml:space="preserve">          │              └────────────────────┘             │</w:t>
      </w:r>
    </w:p>
    <w:p w:rsidR="00795D63" w:rsidRDefault="00795D63">
      <w:pPr>
        <w:pStyle w:val="ConsPlusNonformat"/>
        <w:jc w:val="both"/>
      </w:pPr>
      <w:r>
        <w:t xml:space="preserve">          \/                                                \/</w:t>
      </w:r>
    </w:p>
    <w:p w:rsidR="00795D63" w:rsidRDefault="00795D63">
      <w:pPr>
        <w:pStyle w:val="ConsPlusNonformat"/>
        <w:jc w:val="both"/>
      </w:pPr>
      <w:r>
        <w:t>┌────────────────────┐                            ┌────────────────────┐</w:t>
      </w:r>
    </w:p>
    <w:p w:rsidR="00795D63" w:rsidRDefault="00795D63">
      <w:pPr>
        <w:pStyle w:val="ConsPlusNonformat"/>
        <w:jc w:val="both"/>
      </w:pPr>
      <w:r>
        <w:lastRenderedPageBreak/>
        <w:t>│ Плановая проверка  │                            │Внеплановая проверка│&lt;─┐</w:t>
      </w:r>
    </w:p>
    <w:p w:rsidR="00795D63" w:rsidRDefault="00795D63">
      <w:pPr>
        <w:pStyle w:val="ConsPlusNonformat"/>
        <w:jc w:val="both"/>
      </w:pPr>
      <w:r>
        <w:t>└─────────┬──────────┘                            └─────────┬──────────┘  │</w:t>
      </w:r>
    </w:p>
    <w:p w:rsidR="00795D63" w:rsidRDefault="00795D63">
      <w:pPr>
        <w:pStyle w:val="ConsPlusNonformat"/>
        <w:jc w:val="both"/>
      </w:pPr>
      <w:r>
        <w:t xml:space="preserve">          \/                                                │             │</w:t>
      </w:r>
    </w:p>
    <w:p w:rsidR="00795D63" w:rsidRDefault="00795D63">
      <w:pPr>
        <w:pStyle w:val="ConsPlusNonformat"/>
        <w:jc w:val="both"/>
      </w:pPr>
      <w:r>
        <w:t>┌────────────────────┐                                      │             │</w:t>
      </w:r>
    </w:p>
    <w:p w:rsidR="00795D63" w:rsidRDefault="00795D63">
      <w:pPr>
        <w:pStyle w:val="ConsPlusNonformat"/>
        <w:jc w:val="both"/>
      </w:pPr>
      <w:r>
        <w:t>│    Подготовка,     │                                      │             │</w:t>
      </w:r>
    </w:p>
    <w:p w:rsidR="00795D63" w:rsidRDefault="00795D63">
      <w:pPr>
        <w:pStyle w:val="ConsPlusNonformat"/>
        <w:jc w:val="both"/>
      </w:pPr>
      <w:r>
        <w:t>│    согласование    │                                      │             │</w:t>
      </w:r>
    </w:p>
    <w:p w:rsidR="00795D63" w:rsidRDefault="00795D63">
      <w:pPr>
        <w:pStyle w:val="ConsPlusNonformat"/>
        <w:jc w:val="both"/>
      </w:pPr>
      <w:r>
        <w:t>│   и утверждение    │                                      │             │</w:t>
      </w:r>
    </w:p>
    <w:p w:rsidR="00795D63" w:rsidRDefault="00795D63">
      <w:pPr>
        <w:pStyle w:val="ConsPlusNonformat"/>
        <w:jc w:val="both"/>
      </w:pPr>
      <w:r>
        <w:t>│     ежегодного     │                                      │             │</w:t>
      </w:r>
    </w:p>
    <w:p w:rsidR="00795D63" w:rsidRDefault="00795D63">
      <w:pPr>
        <w:pStyle w:val="ConsPlusNonformat"/>
        <w:jc w:val="both"/>
      </w:pPr>
      <w:r>
        <w:t>│  плана проведения  │                                      │             │</w:t>
      </w:r>
    </w:p>
    <w:p w:rsidR="00795D63" w:rsidRDefault="00795D63">
      <w:pPr>
        <w:pStyle w:val="ConsPlusNonformat"/>
        <w:jc w:val="both"/>
      </w:pPr>
      <w:r>
        <w:t>│ плановых проверок  │                                      │             │</w:t>
      </w:r>
    </w:p>
    <w:p w:rsidR="00795D63" w:rsidRDefault="00795D63">
      <w:pPr>
        <w:pStyle w:val="ConsPlusNonformat"/>
        <w:jc w:val="both"/>
      </w:pPr>
      <w:r>
        <w:t>└─────────┬──────────┘                                      │             │</w:t>
      </w:r>
    </w:p>
    <w:p w:rsidR="00795D63" w:rsidRDefault="00795D63">
      <w:pPr>
        <w:pStyle w:val="ConsPlusNonformat"/>
        <w:jc w:val="both"/>
      </w:pPr>
      <w:r>
        <w:t xml:space="preserve">          \/                                                \/            │</w:t>
      </w:r>
    </w:p>
    <w:p w:rsidR="00795D63" w:rsidRDefault="00795D63">
      <w:pPr>
        <w:pStyle w:val="ConsPlusNonformat"/>
        <w:jc w:val="both"/>
      </w:pPr>
      <w:r>
        <w:t>┌────────────────────┐                            ┌────────────────────┐  │</w:t>
      </w:r>
    </w:p>
    <w:p w:rsidR="00795D63" w:rsidRDefault="00795D63">
      <w:pPr>
        <w:pStyle w:val="ConsPlusNonformat"/>
        <w:jc w:val="both"/>
      </w:pPr>
      <w:r>
        <w:t xml:space="preserve">│    Организация     │                            │     </w:t>
      </w:r>
      <w:proofErr w:type="gramStart"/>
      <w:r>
        <w:t>Организация</w:t>
      </w:r>
      <w:proofErr w:type="gramEnd"/>
      <w:r>
        <w:t xml:space="preserve">    │  │</w:t>
      </w:r>
    </w:p>
    <w:p w:rsidR="00795D63" w:rsidRDefault="00795D63">
      <w:pPr>
        <w:pStyle w:val="ConsPlusNonformat"/>
        <w:jc w:val="both"/>
      </w:pPr>
      <w:r>
        <w:t>│ плановой проверки  │                            │внеплановой проверки│  │</w:t>
      </w:r>
    </w:p>
    <w:p w:rsidR="00795D63" w:rsidRDefault="00795D63">
      <w:pPr>
        <w:pStyle w:val="ConsPlusNonformat"/>
        <w:jc w:val="both"/>
      </w:pPr>
      <w:r>
        <w:t>└─────────┬──────────┘                            └─────────┬──────────┘  │</w:t>
      </w:r>
    </w:p>
    <w:p w:rsidR="00795D63" w:rsidRDefault="00795D63">
      <w:pPr>
        <w:pStyle w:val="ConsPlusNonformat"/>
        <w:jc w:val="both"/>
      </w:pPr>
      <w:r>
        <w:t xml:space="preserve">          \/                                                \/            │</w:t>
      </w:r>
    </w:p>
    <w:p w:rsidR="00795D63" w:rsidRDefault="00795D63">
      <w:pPr>
        <w:pStyle w:val="ConsPlusNonformat"/>
        <w:jc w:val="both"/>
      </w:pPr>
      <w:r>
        <w:t>┌────────────────────┐   ┌────────────────────┐   ┌────────────────────┐  │</w:t>
      </w:r>
    </w:p>
    <w:p w:rsidR="00795D63" w:rsidRDefault="00795D63">
      <w:pPr>
        <w:pStyle w:val="ConsPlusNonformat"/>
        <w:jc w:val="both"/>
      </w:pPr>
      <w:r>
        <w:t xml:space="preserve">│    Проведение      ├──&gt;│   </w:t>
      </w:r>
      <w:proofErr w:type="gramStart"/>
      <w:r>
        <w:t>Документарная</w:t>
      </w:r>
      <w:proofErr w:type="gramEnd"/>
      <w:r>
        <w:t xml:space="preserve">    │&lt;──│     Проведение     │  │</w:t>
      </w:r>
    </w:p>
    <w:p w:rsidR="00795D63" w:rsidRDefault="00795D63">
      <w:pPr>
        <w:pStyle w:val="ConsPlusNonformat"/>
        <w:jc w:val="both"/>
      </w:pPr>
      <w:r>
        <w:t>│ плановой проверки  │   │      проверка      │   │внеплановой проверки│  │</w:t>
      </w:r>
    </w:p>
    <w:p w:rsidR="00795D63" w:rsidRDefault="00795D63">
      <w:pPr>
        <w:pStyle w:val="ConsPlusNonformat"/>
        <w:jc w:val="both"/>
      </w:pPr>
      <w:r>
        <w:t>└────────────────────┘   └──────────┬─────────┘   └────────────────────┘  │</w:t>
      </w:r>
    </w:p>
    <w:p w:rsidR="00795D63" w:rsidRDefault="00795D63">
      <w:pPr>
        <w:pStyle w:val="ConsPlusNonformat"/>
        <w:jc w:val="both"/>
      </w:pPr>
      <w:r>
        <w:t xml:space="preserve">                                    \/                                    │</w:t>
      </w:r>
    </w:p>
    <w:p w:rsidR="00795D63" w:rsidRDefault="00795D63">
      <w:pPr>
        <w:pStyle w:val="ConsPlusNonformat"/>
        <w:jc w:val="both"/>
      </w:pPr>
      <w:r>
        <w:t xml:space="preserve">                         ┌──────────────────────┐                         │</w:t>
      </w:r>
    </w:p>
    <w:p w:rsidR="00795D63" w:rsidRDefault="00795D63">
      <w:pPr>
        <w:pStyle w:val="ConsPlusNonformat"/>
        <w:jc w:val="both"/>
      </w:pPr>
      <w:r>
        <w:t xml:space="preserve">         ┌──────Да───────┤   Наличие оснований  │                         │</w:t>
      </w:r>
    </w:p>
    <w:p w:rsidR="00795D63" w:rsidRDefault="00795D63">
      <w:pPr>
        <w:pStyle w:val="ConsPlusNonformat"/>
        <w:jc w:val="both"/>
      </w:pPr>
      <w:r>
        <w:t xml:space="preserve">         │               │ для выездной проверки│                         │</w:t>
      </w:r>
    </w:p>
    <w:p w:rsidR="00795D63" w:rsidRDefault="00795D63">
      <w:pPr>
        <w:pStyle w:val="ConsPlusNonformat"/>
        <w:jc w:val="both"/>
      </w:pPr>
      <w:r>
        <w:t xml:space="preserve">         │               └──────────┬───────────┘                         │</w:t>
      </w:r>
    </w:p>
    <w:p w:rsidR="00795D63" w:rsidRDefault="00795D63">
      <w:pPr>
        <w:pStyle w:val="ConsPlusNonformat"/>
        <w:jc w:val="both"/>
      </w:pPr>
      <w:r>
        <w:t xml:space="preserve">         \/                         │                                     │</w:t>
      </w:r>
    </w:p>
    <w:p w:rsidR="00795D63" w:rsidRDefault="00795D63">
      <w:pPr>
        <w:pStyle w:val="ConsPlusNonformat"/>
        <w:jc w:val="both"/>
      </w:pPr>
      <w:r>
        <w:t>┌────────────────────┐             Нет                                    │</w:t>
      </w:r>
    </w:p>
    <w:p w:rsidR="00795D63" w:rsidRDefault="00795D63">
      <w:pPr>
        <w:pStyle w:val="ConsPlusNonformat"/>
        <w:jc w:val="both"/>
      </w:pPr>
      <w:r>
        <w:t>│    Проведение      │              │                                     │</w:t>
      </w:r>
    </w:p>
    <w:p w:rsidR="00795D63" w:rsidRDefault="00795D63">
      <w:pPr>
        <w:pStyle w:val="ConsPlusNonformat"/>
        <w:jc w:val="both"/>
      </w:pPr>
      <w:r>
        <w:t>│ выездной проверки  ├─────────────&gt;│                                     │</w:t>
      </w:r>
    </w:p>
    <w:p w:rsidR="00795D63" w:rsidRDefault="00795D63">
      <w:pPr>
        <w:pStyle w:val="ConsPlusNonformat"/>
        <w:jc w:val="both"/>
      </w:pPr>
      <w:r>
        <w:t>└────────────────────┘              │                                     │</w:t>
      </w:r>
    </w:p>
    <w:p w:rsidR="00795D63" w:rsidRDefault="00795D63">
      <w:pPr>
        <w:pStyle w:val="ConsPlusNonformat"/>
        <w:jc w:val="both"/>
      </w:pPr>
      <w:r>
        <w:t xml:space="preserve">                                    \/                                    │</w:t>
      </w:r>
    </w:p>
    <w:p w:rsidR="00795D63" w:rsidRDefault="00795D63">
      <w:pPr>
        <w:pStyle w:val="ConsPlusNonformat"/>
        <w:jc w:val="both"/>
      </w:pPr>
      <w:r>
        <w:t xml:space="preserve">                         ┌────────────────────────┐                       │</w:t>
      </w:r>
    </w:p>
    <w:p w:rsidR="00795D63" w:rsidRDefault="00795D63">
      <w:pPr>
        <w:pStyle w:val="ConsPlusNonformat"/>
        <w:jc w:val="both"/>
      </w:pPr>
      <w:r>
        <w:t xml:space="preserve">         ┌─────</w:t>
      </w:r>
      <w:proofErr w:type="gramStart"/>
      <w:r>
        <w:t>Нет</w:t>
      </w:r>
      <w:proofErr w:type="gramEnd"/>
      <w:r>
        <w:t>───────┤   Наличие нарушений    │                       │</w:t>
      </w:r>
    </w:p>
    <w:p w:rsidR="00795D63" w:rsidRDefault="00795D63">
      <w:pPr>
        <w:pStyle w:val="ConsPlusNonformat"/>
        <w:jc w:val="both"/>
      </w:pPr>
      <w:r>
        <w:t xml:space="preserve">         │               └──────────┬─────────────┘                       │</w:t>
      </w:r>
    </w:p>
    <w:p w:rsidR="00795D63" w:rsidRDefault="00795D63">
      <w:pPr>
        <w:pStyle w:val="ConsPlusNonformat"/>
        <w:jc w:val="both"/>
      </w:pPr>
      <w:r>
        <w:t xml:space="preserve">         \/                         Да                                    │</w:t>
      </w:r>
    </w:p>
    <w:p w:rsidR="00795D63" w:rsidRDefault="00795D63">
      <w:pPr>
        <w:pStyle w:val="ConsPlusNonformat"/>
        <w:jc w:val="both"/>
      </w:pPr>
      <w:r>
        <w:t>┌────────────────────┐              │        ┌───────────────────────┐    │</w:t>
      </w:r>
    </w:p>
    <w:p w:rsidR="00795D63" w:rsidRDefault="00795D63">
      <w:pPr>
        <w:pStyle w:val="ConsPlusNonformat"/>
        <w:jc w:val="both"/>
      </w:pPr>
      <w:r>
        <w:t>│Оформление, вручение│              \/       │ Подготовка и вручение │    │</w:t>
      </w:r>
    </w:p>
    <w:p w:rsidR="00795D63" w:rsidRDefault="00795D63">
      <w:pPr>
        <w:pStyle w:val="ConsPlusNonformat"/>
        <w:jc w:val="both"/>
      </w:pPr>
      <w:r>
        <w:t>│результатов проверки│&lt;─────────────────────&gt;│     предписания       ├────┘</w:t>
      </w:r>
    </w:p>
    <w:p w:rsidR="00795D63" w:rsidRDefault="00795D63">
      <w:pPr>
        <w:pStyle w:val="ConsPlusNonformat"/>
        <w:jc w:val="both"/>
      </w:pPr>
      <w:r>
        <w:t>└────────────────────┘                       │     об устранении     │</w:t>
      </w:r>
    </w:p>
    <w:p w:rsidR="00795D63" w:rsidRDefault="00795D63">
      <w:pPr>
        <w:pStyle w:val="ConsPlusNonformat"/>
        <w:jc w:val="both"/>
      </w:pPr>
      <w:r>
        <w:t xml:space="preserve">                                             │ выявленных нарушений  │</w:t>
      </w:r>
    </w:p>
    <w:p w:rsidR="00795D63" w:rsidRDefault="00795D63">
      <w:pPr>
        <w:pStyle w:val="ConsPlusNonformat"/>
        <w:jc w:val="both"/>
      </w:pPr>
      <w:r>
        <w:t xml:space="preserve">                                             └───────────────────────┘</w:t>
      </w:r>
    </w:p>
    <w:p w:rsidR="00795D63" w:rsidRDefault="00795D63">
      <w:pPr>
        <w:pStyle w:val="ConsPlusNormal"/>
        <w:jc w:val="both"/>
      </w:pPr>
    </w:p>
    <w:p w:rsidR="00795D63" w:rsidRDefault="00795D63">
      <w:pPr>
        <w:pStyle w:val="ConsPlusNormal"/>
        <w:jc w:val="both"/>
      </w:pPr>
    </w:p>
    <w:p w:rsidR="00795D63" w:rsidRDefault="00795D63">
      <w:pPr>
        <w:pStyle w:val="ConsPlusNormal"/>
        <w:pBdr>
          <w:top w:val="single" w:sz="6" w:space="0" w:color="auto"/>
        </w:pBdr>
        <w:spacing w:before="100" w:after="100"/>
        <w:jc w:val="both"/>
        <w:rPr>
          <w:sz w:val="2"/>
          <w:szCs w:val="2"/>
        </w:rPr>
      </w:pPr>
    </w:p>
    <w:p w:rsidR="000D7456" w:rsidRDefault="001F5918"/>
    <w:sectPr w:rsidR="000D7456" w:rsidSect="0083510C">
      <w:footerReference w:type="default" r:id="rId2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5918" w:rsidRDefault="001F5918" w:rsidP="001637B6">
      <w:pPr>
        <w:spacing w:after="0" w:line="240" w:lineRule="auto"/>
      </w:pPr>
      <w:r>
        <w:separator/>
      </w:r>
    </w:p>
  </w:endnote>
  <w:endnote w:type="continuationSeparator" w:id="0">
    <w:p w:rsidR="001F5918" w:rsidRDefault="001F5918" w:rsidP="001637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8229021"/>
      <w:docPartObj>
        <w:docPartGallery w:val="Page Numbers (Bottom of Page)"/>
        <w:docPartUnique/>
      </w:docPartObj>
    </w:sdtPr>
    <w:sdtEndPr/>
    <w:sdtContent>
      <w:p w:rsidR="001637B6" w:rsidRDefault="001637B6">
        <w:pPr>
          <w:pStyle w:val="a8"/>
          <w:jc w:val="center"/>
        </w:pPr>
        <w:r>
          <w:fldChar w:fldCharType="begin"/>
        </w:r>
        <w:r>
          <w:instrText>PAGE   \* MERGEFORMAT</w:instrText>
        </w:r>
        <w:r>
          <w:fldChar w:fldCharType="separate"/>
        </w:r>
        <w:r w:rsidR="00520DCF">
          <w:rPr>
            <w:noProof/>
          </w:rPr>
          <w:t>6</w:t>
        </w:r>
        <w:r>
          <w:fldChar w:fldCharType="end"/>
        </w:r>
      </w:p>
    </w:sdtContent>
  </w:sdt>
  <w:p w:rsidR="001637B6" w:rsidRDefault="001637B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5918" w:rsidRDefault="001F5918" w:rsidP="001637B6">
      <w:pPr>
        <w:spacing w:after="0" w:line="240" w:lineRule="auto"/>
      </w:pPr>
      <w:r>
        <w:separator/>
      </w:r>
    </w:p>
  </w:footnote>
  <w:footnote w:type="continuationSeparator" w:id="0">
    <w:p w:rsidR="001F5918" w:rsidRDefault="001F5918" w:rsidP="001637B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D63"/>
    <w:rsid w:val="000202E2"/>
    <w:rsid w:val="000E12E4"/>
    <w:rsid w:val="000F1A05"/>
    <w:rsid w:val="001167C4"/>
    <w:rsid w:val="001637B6"/>
    <w:rsid w:val="001F5918"/>
    <w:rsid w:val="002524FB"/>
    <w:rsid w:val="00392CBB"/>
    <w:rsid w:val="003B282A"/>
    <w:rsid w:val="00401366"/>
    <w:rsid w:val="004C4FAA"/>
    <w:rsid w:val="00520DCF"/>
    <w:rsid w:val="006518A8"/>
    <w:rsid w:val="00714721"/>
    <w:rsid w:val="00784382"/>
    <w:rsid w:val="00792947"/>
    <w:rsid w:val="00795D63"/>
    <w:rsid w:val="00915286"/>
    <w:rsid w:val="00AA4C14"/>
    <w:rsid w:val="00AF051E"/>
    <w:rsid w:val="00AF34C6"/>
    <w:rsid w:val="00B3550D"/>
    <w:rsid w:val="00D111FB"/>
    <w:rsid w:val="00DC4FD6"/>
    <w:rsid w:val="00E37EBF"/>
    <w:rsid w:val="00E857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95D6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95D6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95D6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95D63"/>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2524F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524FB"/>
    <w:rPr>
      <w:rFonts w:ascii="Tahoma" w:hAnsi="Tahoma" w:cs="Tahoma"/>
      <w:sz w:val="16"/>
      <w:szCs w:val="16"/>
    </w:rPr>
  </w:style>
  <w:style w:type="character" w:styleId="a5">
    <w:name w:val="line number"/>
    <w:basedOn w:val="a0"/>
    <w:uiPriority w:val="99"/>
    <w:semiHidden/>
    <w:unhideWhenUsed/>
    <w:rsid w:val="001637B6"/>
  </w:style>
  <w:style w:type="paragraph" w:styleId="a6">
    <w:name w:val="header"/>
    <w:basedOn w:val="a"/>
    <w:link w:val="a7"/>
    <w:uiPriority w:val="99"/>
    <w:unhideWhenUsed/>
    <w:rsid w:val="001637B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637B6"/>
  </w:style>
  <w:style w:type="paragraph" w:styleId="a8">
    <w:name w:val="footer"/>
    <w:basedOn w:val="a"/>
    <w:link w:val="a9"/>
    <w:uiPriority w:val="99"/>
    <w:unhideWhenUsed/>
    <w:rsid w:val="001637B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637B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95D6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95D6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95D6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95D63"/>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2524F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524FB"/>
    <w:rPr>
      <w:rFonts w:ascii="Tahoma" w:hAnsi="Tahoma" w:cs="Tahoma"/>
      <w:sz w:val="16"/>
      <w:szCs w:val="16"/>
    </w:rPr>
  </w:style>
  <w:style w:type="character" w:styleId="a5">
    <w:name w:val="line number"/>
    <w:basedOn w:val="a0"/>
    <w:uiPriority w:val="99"/>
    <w:semiHidden/>
    <w:unhideWhenUsed/>
    <w:rsid w:val="001637B6"/>
  </w:style>
  <w:style w:type="paragraph" w:styleId="a6">
    <w:name w:val="header"/>
    <w:basedOn w:val="a"/>
    <w:link w:val="a7"/>
    <w:uiPriority w:val="99"/>
    <w:unhideWhenUsed/>
    <w:rsid w:val="001637B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637B6"/>
  </w:style>
  <w:style w:type="paragraph" w:styleId="a8">
    <w:name w:val="footer"/>
    <w:basedOn w:val="a"/>
    <w:link w:val="a9"/>
    <w:uiPriority w:val="99"/>
    <w:unhideWhenUsed/>
    <w:rsid w:val="001637B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637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5307B052E2E3198950D70B97A2EF3D1214108C552CF0259385A2Er2kAJ" TargetMode="External"/><Relationship Id="rId13" Type="http://schemas.openxmlformats.org/officeDocument/2006/relationships/hyperlink" Target="consultantplus://offline/ref=E5307B052E2E3198950D70B97A2EF3D1224D0FC05D9B555B690F202FCBr6kBJ" TargetMode="External"/><Relationship Id="rId18" Type="http://schemas.openxmlformats.org/officeDocument/2006/relationships/hyperlink" Target="consultantplus://offline/ref=E5307B052E2E3198950D6EB46C42ADDB224251CD589C5D0D3C5D2678943B97DC06r0k0J" TargetMode="External"/><Relationship Id="rId26" Type="http://schemas.openxmlformats.org/officeDocument/2006/relationships/hyperlink" Target="consultantplus://offline/ref=E5307B052E2E3198950D70B97A2EF3D1224107C35C91555B690F202FCBr6kBJ" TargetMode="External"/><Relationship Id="rId3" Type="http://schemas.microsoft.com/office/2007/relationships/stylesWithEffects" Target="stylesWithEffects.xml"/><Relationship Id="rId21" Type="http://schemas.openxmlformats.org/officeDocument/2006/relationships/hyperlink" Target="consultantplus://offline/ref=E5307B052E2E3198950D70B97A2EF3D1224E06C0589E555B690F202FCBr6kBJ" TargetMode="External"/><Relationship Id="rId7" Type="http://schemas.openxmlformats.org/officeDocument/2006/relationships/endnotes" Target="endnotes.xml"/><Relationship Id="rId12" Type="http://schemas.openxmlformats.org/officeDocument/2006/relationships/hyperlink" Target="consultantplus://offline/ref=E5307B052E2E3198950D70B97A2EF3D122410EC95E98555B690F202FCB6B9189464067A87FCC6998r9kCJ" TargetMode="External"/><Relationship Id="rId17" Type="http://schemas.openxmlformats.org/officeDocument/2006/relationships/hyperlink" Target="consultantplus://offline/ref=E5307B052E2E3198950D6EB46C42ADDB224251CD589C560A355F2678943B97DC06r0k0J" TargetMode="External"/><Relationship Id="rId25" Type="http://schemas.openxmlformats.org/officeDocument/2006/relationships/hyperlink" Target="consultantplus://offline/ref=E5307B052E2E3198950D70B97A2EF3D1224108C2599C555B690F202FCBr6kBJ" TargetMode="External"/><Relationship Id="rId2" Type="http://schemas.openxmlformats.org/officeDocument/2006/relationships/styles" Target="styles.xml"/><Relationship Id="rId16" Type="http://schemas.openxmlformats.org/officeDocument/2006/relationships/hyperlink" Target="consultantplus://offline/ref=E5307B052E2E3198950D6EB46C42ADDB224251CD58995A0F30592678943B97DC060061FD3C8860999E3299B4rBk6J" TargetMode="External"/><Relationship Id="rId20" Type="http://schemas.openxmlformats.org/officeDocument/2006/relationships/hyperlink" Target="consultantplus://offline/ref=E5307B052E2E3198950D70B97A2EF3D122410EC95E98555B690F202FCB6B9189464067AA7BrCk5J"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5307B052E2E3198950D70B97A2EF3D1224E06C0589E555B690F202FCB6B9189464067A0r7kEJ" TargetMode="External"/><Relationship Id="rId24" Type="http://schemas.openxmlformats.org/officeDocument/2006/relationships/hyperlink" Target="consultantplus://offline/ref=E5307B052E2E3198950D70B97A2EF3D1224B0EC65F9B555B690F202FCB6B9189464067A87FrCkEJ" TargetMode="External"/><Relationship Id="rId5" Type="http://schemas.openxmlformats.org/officeDocument/2006/relationships/webSettings" Target="webSettings.xml"/><Relationship Id="rId15" Type="http://schemas.openxmlformats.org/officeDocument/2006/relationships/hyperlink" Target="consultantplus://offline/ref=E5307B052E2E3198950D70B97A2EF3D1224B0EC65F9B555B690F202FCBr6kBJ" TargetMode="External"/><Relationship Id="rId23" Type="http://schemas.openxmlformats.org/officeDocument/2006/relationships/hyperlink" Target="consultantplus://offline/ref=E5307B052E2E3198950D70B97A2EF3D1224D0FC05D9B555B690F202FCB6B9189464067A8r7kEJ" TargetMode="External"/><Relationship Id="rId28" Type="http://schemas.openxmlformats.org/officeDocument/2006/relationships/fontTable" Target="fontTable.xml"/><Relationship Id="rId10" Type="http://schemas.openxmlformats.org/officeDocument/2006/relationships/hyperlink" Target="consultantplus://offline/ref=E5307B052E2E3198950D70B97A2EF3D1224107C35E9C555B690F202FCB6B9189464067AD79rCk9J" TargetMode="External"/><Relationship Id="rId19" Type="http://schemas.openxmlformats.org/officeDocument/2006/relationships/hyperlink" Target="consultantplus://offline/ref=E5307B052E2E3198950D70B97A2EF3D122410EC95E98555B690F202FCB6B9189464067A87FCC699Cr9kEJ" TargetMode="External"/><Relationship Id="rId4" Type="http://schemas.openxmlformats.org/officeDocument/2006/relationships/settings" Target="settings.xml"/><Relationship Id="rId9" Type="http://schemas.openxmlformats.org/officeDocument/2006/relationships/hyperlink" Target="consultantplus://offline/ref=E5307B052E2E3198950D70B97A2EF3D1224108C2599C555B690F202FCBr6kBJ" TargetMode="External"/><Relationship Id="rId14" Type="http://schemas.openxmlformats.org/officeDocument/2006/relationships/hyperlink" Target="consultantplus://offline/ref=E5307B052E2E3198950D70B97A2EF3D1224D0FC65D99555B690F202FCBr6kBJ" TargetMode="External"/><Relationship Id="rId22" Type="http://schemas.openxmlformats.org/officeDocument/2006/relationships/hyperlink" Target="consultantplus://offline/ref=E5307B052E2E3198950D70B97A2EF3D1224E06C0589E555B690F202FCBr6kBJ"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BE4C4-BAFB-4F23-9EA3-CE9956707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1</Pages>
  <Words>8141</Words>
  <Characters>46408</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19</cp:revision>
  <cp:lastPrinted>2015-12-01T03:29:00Z</cp:lastPrinted>
  <dcterms:created xsi:type="dcterms:W3CDTF">2015-11-24T09:36:00Z</dcterms:created>
  <dcterms:modified xsi:type="dcterms:W3CDTF">2015-12-01T03:29:00Z</dcterms:modified>
</cp:coreProperties>
</file>